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C8FA9" w14:textId="77777777" w:rsidR="00797785" w:rsidRDefault="00797785" w:rsidP="00743CCD">
      <w:pPr>
        <w:pStyle w:val="Heading1"/>
        <w:spacing w:before="0"/>
        <w:ind w:left="0" w:right="3"/>
        <w:jc w:val="left"/>
        <w:rPr>
          <w:rFonts w:asciiTheme="minorHAnsi" w:hAnsiTheme="minorHAnsi" w:cstheme="minorHAnsi"/>
          <w:color w:val="006D69"/>
          <w:sz w:val="22"/>
          <w:szCs w:val="22"/>
          <w:u w:val="single" w:color="006D69"/>
        </w:rPr>
      </w:pPr>
      <w:bookmarkStart w:id="0" w:name="_TOC_250012"/>
    </w:p>
    <w:p w14:paraId="3ED00892" w14:textId="0FCEED22" w:rsidR="00797785" w:rsidRDefault="00797785" w:rsidP="00743CCD">
      <w:pPr>
        <w:pStyle w:val="Heading1"/>
        <w:spacing w:before="0"/>
        <w:ind w:left="0" w:right="3"/>
        <w:jc w:val="left"/>
        <w:rPr>
          <w:rFonts w:asciiTheme="minorHAnsi" w:hAnsiTheme="minorHAnsi" w:cstheme="minorHAnsi"/>
          <w:color w:val="006D69"/>
          <w:sz w:val="22"/>
          <w:szCs w:val="22"/>
          <w:u w:val="single" w:color="006D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18B1F" wp14:editId="56DDD6C5">
                <wp:simplePos x="0" y="0"/>
                <wp:positionH relativeFrom="margin">
                  <wp:align>left</wp:align>
                </wp:positionH>
                <wp:positionV relativeFrom="paragraph">
                  <wp:posOffset>168968</wp:posOffset>
                </wp:positionV>
                <wp:extent cx="6179128" cy="309880"/>
                <wp:effectExtent l="0" t="0" r="12700" b="13970"/>
                <wp:wrapNone/>
                <wp:docPr id="2060294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128" cy="3098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7EA1E" w14:textId="77777777" w:rsidR="00797785" w:rsidRPr="00797785" w:rsidRDefault="00797785" w:rsidP="00797785">
                            <w:pPr>
                              <w:pStyle w:val="Heading1"/>
                              <w:spacing w:before="0"/>
                              <w:ind w:left="0" w:right="346"/>
                              <w:jc w:val="left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Appendix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3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–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Safeguarding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778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2"/>
                                <w:sz w:val="22"/>
                                <w:szCs w:val="22"/>
                              </w:rPr>
                              <w:t>Training</w:t>
                            </w:r>
                          </w:p>
                          <w:p w14:paraId="02FF083C" w14:textId="77777777" w:rsidR="00797785" w:rsidRPr="00420F07" w:rsidRDefault="00797785" w:rsidP="00797785">
                            <w:pPr>
                              <w:pStyle w:val="Heading1"/>
                              <w:spacing w:before="0"/>
                              <w:ind w:right="35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Appendix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2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–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Safe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Recruitment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11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2"/>
                                <w:sz w:val="22"/>
                                <w:szCs w:val="22"/>
                                <w:u w:val="single" w:color="006D69"/>
                              </w:rPr>
                              <w:t>Procedures</w:t>
                            </w:r>
                          </w:p>
                          <w:p w14:paraId="0CEB9B13" w14:textId="77777777" w:rsidR="00797785" w:rsidRPr="00043A09" w:rsidRDefault="00797785" w:rsidP="0079778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18B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3pt;width:486.55pt;height:2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" fillcolor="#002060" strokeweight=".5pt">
                <v:textbox>
                  <w:txbxContent>
                    <w:p w14:paraId="72F7EA1E" w14:textId="77777777" w:rsidR="00797785" w:rsidRPr="00797785" w:rsidRDefault="00797785" w:rsidP="00797785">
                      <w:pPr>
                        <w:pStyle w:val="Heading1"/>
                        <w:spacing w:before="0"/>
                        <w:ind w:left="0" w:right="346"/>
                        <w:jc w:val="left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Appendix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3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–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Safeguarding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797785">
                        <w:rPr>
                          <w:rFonts w:asciiTheme="minorHAnsi" w:hAnsiTheme="minorHAnsi" w:cstheme="minorHAnsi"/>
                          <w:color w:val="FFFFFF" w:themeColor="background1"/>
                          <w:spacing w:val="-2"/>
                          <w:sz w:val="22"/>
                          <w:szCs w:val="22"/>
                        </w:rPr>
                        <w:t>Training</w:t>
                      </w:r>
                    </w:p>
                    <w:p w14:paraId="02FF083C" w14:textId="77777777" w:rsidR="00797785" w:rsidRPr="00420F07" w:rsidRDefault="00797785" w:rsidP="00797785">
                      <w:pPr>
                        <w:pStyle w:val="Heading1"/>
                        <w:spacing w:before="0"/>
                        <w:ind w:right="35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</w:rPr>
                      </w:pP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Appendix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2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–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Safe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Recruitment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11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2"/>
                          <w:sz w:val="22"/>
                          <w:szCs w:val="22"/>
                          <w:u w:val="single" w:color="006D69"/>
                        </w:rPr>
                        <w:t>Procedures</w:t>
                      </w:r>
                    </w:p>
                    <w:p w14:paraId="0CEB9B13" w14:textId="77777777" w:rsidR="00797785" w:rsidRPr="00043A09" w:rsidRDefault="00797785" w:rsidP="0079778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730A8" w14:textId="4AF76448" w:rsidR="00797785" w:rsidRDefault="00797785" w:rsidP="00743CCD">
      <w:pPr>
        <w:pStyle w:val="Heading1"/>
        <w:spacing w:before="0"/>
        <w:ind w:left="0" w:right="3"/>
        <w:jc w:val="left"/>
        <w:rPr>
          <w:rFonts w:asciiTheme="minorHAnsi" w:hAnsiTheme="minorHAnsi" w:cstheme="minorHAnsi"/>
          <w:color w:val="006D69"/>
          <w:sz w:val="22"/>
          <w:szCs w:val="22"/>
          <w:u w:val="single" w:color="006D69"/>
        </w:rPr>
      </w:pPr>
    </w:p>
    <w:p w14:paraId="6C959F65" w14:textId="77777777" w:rsidR="00797785" w:rsidRDefault="00797785" w:rsidP="00743CCD">
      <w:pPr>
        <w:pStyle w:val="Heading1"/>
        <w:spacing w:before="0"/>
        <w:ind w:left="0" w:right="3"/>
        <w:jc w:val="left"/>
        <w:rPr>
          <w:rFonts w:asciiTheme="minorHAnsi" w:hAnsiTheme="minorHAnsi" w:cstheme="minorHAnsi"/>
          <w:color w:val="006D69"/>
          <w:sz w:val="22"/>
          <w:szCs w:val="22"/>
          <w:u w:val="single" w:color="006D69"/>
        </w:rPr>
      </w:pPr>
    </w:p>
    <w:p w14:paraId="766AE0BC" w14:textId="77777777" w:rsidR="00797785" w:rsidRDefault="00797785" w:rsidP="00743CCD">
      <w:pPr>
        <w:pStyle w:val="Heading1"/>
        <w:spacing w:before="0"/>
        <w:ind w:left="0" w:right="3"/>
        <w:jc w:val="left"/>
        <w:rPr>
          <w:rFonts w:asciiTheme="minorHAnsi" w:hAnsiTheme="minorHAnsi" w:cstheme="minorHAnsi"/>
          <w:color w:val="006D69"/>
          <w:sz w:val="22"/>
          <w:szCs w:val="22"/>
          <w:u w:val="single" w:color="006D69"/>
        </w:rPr>
      </w:pPr>
    </w:p>
    <w:bookmarkEnd w:id="0"/>
    <w:p w14:paraId="054B6036" w14:textId="6D893689" w:rsidR="00374BDC" w:rsidRDefault="00CD7208" w:rsidP="00743CCD">
      <w:pPr>
        <w:pStyle w:val="BodyText"/>
        <w:ind w:right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&lt;insert club name&gt; </w:t>
      </w:r>
      <w:r w:rsidR="00374BDC" w:rsidRPr="00797785">
        <w:rPr>
          <w:rFonts w:asciiTheme="minorHAnsi" w:hAnsiTheme="minorHAnsi" w:cstheme="minorHAnsi"/>
        </w:rPr>
        <w:t>requires all staff/volunteers/leaders/coaches working with children and young people to complete the relevant Sport Ireland Safeguarding workshops.</w:t>
      </w:r>
      <w:r w:rsidR="00637E0C">
        <w:rPr>
          <w:rFonts w:asciiTheme="minorHAnsi" w:hAnsiTheme="minorHAnsi" w:cstheme="minorHAnsi"/>
        </w:rPr>
        <w:t xml:space="preserve"> </w:t>
      </w:r>
      <w:r w:rsidR="00374BDC" w:rsidRPr="00797785">
        <w:rPr>
          <w:rFonts w:asciiTheme="minorHAnsi" w:hAnsiTheme="minorHAnsi" w:cstheme="minorHAnsi"/>
        </w:rPr>
        <w:t xml:space="preserve">Safeguarding training is also a requirement for staff/volunteers/leaders/coaches </w:t>
      </w:r>
      <w:r w:rsidR="00C00259" w:rsidRPr="00797785">
        <w:rPr>
          <w:rFonts w:asciiTheme="minorHAnsi" w:hAnsiTheme="minorHAnsi" w:cstheme="minorHAnsi"/>
        </w:rPr>
        <w:t xml:space="preserve">volunteering/participating </w:t>
      </w:r>
      <w:r w:rsidR="5B947EB2" w:rsidRPr="00797785">
        <w:rPr>
          <w:rFonts w:asciiTheme="minorHAnsi" w:hAnsiTheme="minorHAnsi" w:cstheme="minorHAnsi"/>
        </w:rPr>
        <w:t>at U</w:t>
      </w:r>
      <w:r w:rsidR="00374BDC" w:rsidRPr="00797785">
        <w:rPr>
          <w:rFonts w:asciiTheme="minorHAnsi" w:hAnsiTheme="minorHAnsi" w:cstheme="minorHAnsi"/>
        </w:rPr>
        <w:t>18 events</w:t>
      </w:r>
      <w:r w:rsidR="7EBDA824" w:rsidRPr="00797785">
        <w:rPr>
          <w:rFonts w:asciiTheme="minorHAnsi" w:hAnsiTheme="minorHAnsi" w:cstheme="minorHAnsi"/>
        </w:rPr>
        <w:t xml:space="preserve">. </w:t>
      </w:r>
    </w:p>
    <w:p w14:paraId="061E52CC" w14:textId="77777777" w:rsidR="00BC266D" w:rsidRPr="00797785" w:rsidRDefault="00BC266D" w:rsidP="00743CCD">
      <w:pPr>
        <w:pStyle w:val="BodyText"/>
        <w:ind w:right="3"/>
        <w:jc w:val="both"/>
        <w:rPr>
          <w:rFonts w:asciiTheme="minorHAnsi" w:hAnsiTheme="minorHAnsi" w:cstheme="minorHAnsi"/>
        </w:rPr>
      </w:pPr>
    </w:p>
    <w:p w14:paraId="73DA5FE4" w14:textId="1880E2C3" w:rsidR="00374BDC" w:rsidRDefault="00374BDC" w:rsidP="00743CCD">
      <w:pPr>
        <w:pStyle w:val="BodyText"/>
        <w:ind w:right="3"/>
        <w:jc w:val="both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 xml:space="preserve">If you do not hold a valid safeguarding training certificate, you </w:t>
      </w:r>
      <w:r w:rsidRPr="00797785">
        <w:rPr>
          <w:rFonts w:asciiTheme="minorHAnsi" w:hAnsiTheme="minorHAnsi" w:cstheme="minorHAnsi"/>
          <w:b/>
          <w:bCs/>
          <w:u w:val="single"/>
        </w:rPr>
        <w:t>cannot</w:t>
      </w:r>
      <w:r w:rsidRPr="00797785">
        <w:rPr>
          <w:rFonts w:asciiTheme="minorHAnsi" w:hAnsiTheme="minorHAnsi" w:cstheme="minorHAnsi"/>
        </w:rPr>
        <w:t xml:space="preserve"> continue in your role until you refresh your safeguarding training.</w:t>
      </w:r>
      <w:r w:rsidR="00797785">
        <w:rPr>
          <w:rFonts w:asciiTheme="minorHAnsi" w:hAnsiTheme="minorHAnsi" w:cstheme="minorHAnsi"/>
        </w:rPr>
        <w:t xml:space="preserve"> </w:t>
      </w:r>
      <w:r w:rsidRPr="00797785">
        <w:rPr>
          <w:rFonts w:asciiTheme="minorHAnsi" w:hAnsiTheme="minorHAnsi" w:cstheme="minorHAnsi"/>
        </w:rPr>
        <w:t>You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must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also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have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successfully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completed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vetting</w:t>
      </w:r>
      <w:r w:rsidRPr="00797785">
        <w:rPr>
          <w:rFonts w:asciiTheme="minorHAnsi" w:hAnsiTheme="minorHAnsi" w:cstheme="minorHAnsi"/>
          <w:spacing w:val="-11"/>
        </w:rPr>
        <w:t xml:space="preserve"> </w:t>
      </w:r>
      <w:r w:rsidRPr="00797785">
        <w:rPr>
          <w:rFonts w:asciiTheme="minorHAnsi" w:hAnsiTheme="minorHAnsi" w:cstheme="minorHAnsi"/>
        </w:rPr>
        <w:t>process</w:t>
      </w:r>
      <w:r w:rsidRPr="00797785">
        <w:rPr>
          <w:rFonts w:asciiTheme="minorHAnsi" w:hAnsiTheme="minorHAnsi" w:cstheme="minorHAnsi"/>
          <w:spacing w:val="-10"/>
        </w:rPr>
        <w:t xml:space="preserve"> </w:t>
      </w:r>
      <w:r w:rsidRPr="00797785">
        <w:rPr>
          <w:rFonts w:asciiTheme="minorHAnsi" w:hAnsiTheme="minorHAnsi" w:cstheme="minorHAnsi"/>
        </w:rPr>
        <w:t>through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="00CD7208">
        <w:rPr>
          <w:rFonts w:asciiTheme="minorHAnsi" w:hAnsiTheme="minorHAnsi" w:cstheme="minorHAnsi"/>
        </w:rPr>
        <w:t xml:space="preserve">&lt;insert club name&gt; </w:t>
      </w:r>
      <w:r w:rsidRPr="00797785">
        <w:rPr>
          <w:rFonts w:asciiTheme="minorHAnsi" w:hAnsiTheme="minorHAnsi" w:cstheme="minorHAnsi"/>
        </w:rPr>
        <w:t>before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you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can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work</w:t>
      </w:r>
      <w:r w:rsidRPr="00797785">
        <w:rPr>
          <w:rFonts w:asciiTheme="minorHAnsi" w:hAnsiTheme="minorHAnsi" w:cstheme="minorHAnsi"/>
          <w:spacing w:val="-10"/>
        </w:rPr>
        <w:t xml:space="preserve"> </w:t>
      </w:r>
      <w:r w:rsidRPr="00797785">
        <w:rPr>
          <w:rFonts w:asciiTheme="minorHAnsi" w:hAnsiTheme="minorHAnsi" w:cstheme="minorHAnsi"/>
        </w:rPr>
        <w:t>with</w:t>
      </w:r>
      <w:r w:rsidRPr="00797785">
        <w:rPr>
          <w:rFonts w:asciiTheme="minorHAnsi" w:hAnsiTheme="minorHAnsi" w:cstheme="minorHAnsi"/>
          <w:spacing w:val="-11"/>
        </w:rPr>
        <w:t xml:space="preserve"> </w:t>
      </w:r>
      <w:r w:rsidRPr="00797785">
        <w:rPr>
          <w:rFonts w:asciiTheme="minorHAnsi" w:hAnsiTheme="minorHAnsi" w:cstheme="minorHAnsi"/>
        </w:rPr>
        <w:t xml:space="preserve">children and vulnerable </w:t>
      </w:r>
      <w:proofErr w:type="gramStart"/>
      <w:r w:rsidRPr="00797785">
        <w:rPr>
          <w:rFonts w:asciiTheme="minorHAnsi" w:hAnsiTheme="minorHAnsi" w:cstheme="minorHAnsi"/>
        </w:rPr>
        <w:t>persons</w:t>
      </w:r>
      <w:proofErr w:type="gramEnd"/>
      <w:r w:rsidRPr="00797785">
        <w:rPr>
          <w:rFonts w:asciiTheme="minorHAnsi" w:hAnsiTheme="minorHAnsi" w:cstheme="minorHAnsi"/>
        </w:rPr>
        <w:t>.</w:t>
      </w:r>
    </w:p>
    <w:p w14:paraId="2394B1A3" w14:textId="77777777" w:rsidR="00797785" w:rsidRPr="00797785" w:rsidRDefault="00797785" w:rsidP="00743CCD">
      <w:pPr>
        <w:pStyle w:val="BodyText"/>
        <w:ind w:right="3"/>
        <w:jc w:val="both"/>
        <w:rPr>
          <w:rFonts w:asciiTheme="minorHAnsi" w:hAnsiTheme="minorHAnsi" w:cstheme="minorHAnsi"/>
        </w:rPr>
      </w:pPr>
    </w:p>
    <w:p w14:paraId="1B9DA1BF" w14:textId="77777777" w:rsidR="00374BDC" w:rsidRPr="00797785" w:rsidRDefault="00374BDC" w:rsidP="00743CCD">
      <w:pPr>
        <w:ind w:right="3"/>
        <w:jc w:val="both"/>
        <w:rPr>
          <w:rFonts w:asciiTheme="minorHAnsi" w:hAnsiTheme="minorHAnsi" w:cstheme="minorHAnsi"/>
          <w:b/>
        </w:rPr>
      </w:pPr>
      <w:r w:rsidRPr="00797785">
        <w:rPr>
          <w:rFonts w:asciiTheme="minorHAnsi" w:hAnsiTheme="minorHAnsi" w:cstheme="minorHAnsi"/>
          <w:b/>
          <w:u w:val="single"/>
        </w:rPr>
        <w:t>Safeguarding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Workshops</w:t>
      </w:r>
      <w:r w:rsidRPr="00797785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–</w:t>
      </w:r>
      <w:r w:rsidRPr="0079778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Republic</w:t>
      </w:r>
      <w:r w:rsidRPr="00797785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of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  <w:u w:val="single"/>
        </w:rPr>
        <w:t>Ireland</w:t>
      </w:r>
    </w:p>
    <w:p w14:paraId="0952CFDE" w14:textId="33E5C8EB" w:rsidR="00374BDC" w:rsidRDefault="00CD7208" w:rsidP="00743CCD">
      <w:pPr>
        <w:pStyle w:val="BodyText"/>
        <w:ind w:right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&lt;insert club name&gt; </w:t>
      </w:r>
      <w:r w:rsidR="00374BDC" w:rsidRPr="00797785">
        <w:rPr>
          <w:rFonts w:asciiTheme="minorHAnsi" w:hAnsiTheme="minorHAnsi" w:cstheme="minorHAnsi"/>
        </w:rPr>
        <w:t>requires</w:t>
      </w:r>
      <w:r w:rsidR="00374BDC" w:rsidRPr="00797785">
        <w:rPr>
          <w:rFonts w:asciiTheme="minorHAnsi" w:hAnsiTheme="minorHAnsi" w:cstheme="minorHAnsi"/>
          <w:spacing w:val="-11"/>
        </w:rPr>
        <w:t xml:space="preserve"> </w:t>
      </w:r>
      <w:r w:rsidR="00374BDC" w:rsidRPr="00797785">
        <w:rPr>
          <w:rFonts w:asciiTheme="minorHAnsi" w:hAnsiTheme="minorHAnsi" w:cstheme="minorHAnsi"/>
        </w:rPr>
        <w:t>all</w:t>
      </w:r>
      <w:r w:rsidR="00374BDC" w:rsidRPr="00797785">
        <w:rPr>
          <w:rFonts w:asciiTheme="minorHAnsi" w:hAnsiTheme="minorHAnsi" w:cstheme="minorHAnsi"/>
          <w:spacing w:val="-10"/>
        </w:rPr>
        <w:t xml:space="preserve"> </w:t>
      </w:r>
      <w:r w:rsidR="00374BDC" w:rsidRPr="00797785">
        <w:rPr>
          <w:rFonts w:asciiTheme="minorHAnsi" w:hAnsiTheme="minorHAnsi" w:cstheme="minorHAnsi"/>
        </w:rPr>
        <w:t>leaders/staff</w:t>
      </w:r>
      <w:r w:rsidR="00374BDC" w:rsidRPr="00797785">
        <w:rPr>
          <w:rFonts w:asciiTheme="minorHAnsi" w:hAnsiTheme="minorHAnsi" w:cstheme="minorHAnsi"/>
          <w:spacing w:val="-9"/>
        </w:rPr>
        <w:t xml:space="preserve"> </w:t>
      </w:r>
      <w:r w:rsidR="00374BDC" w:rsidRPr="00797785">
        <w:rPr>
          <w:rFonts w:asciiTheme="minorHAnsi" w:hAnsiTheme="minorHAnsi" w:cstheme="minorHAnsi"/>
        </w:rPr>
        <w:t>and</w:t>
      </w:r>
      <w:r w:rsidR="00374BDC" w:rsidRPr="00797785">
        <w:rPr>
          <w:rFonts w:asciiTheme="minorHAnsi" w:hAnsiTheme="minorHAnsi" w:cstheme="minorHAnsi"/>
          <w:spacing w:val="-12"/>
        </w:rPr>
        <w:t xml:space="preserve"> </w:t>
      </w:r>
      <w:r w:rsidR="00374BDC" w:rsidRPr="00797785">
        <w:rPr>
          <w:rFonts w:asciiTheme="minorHAnsi" w:hAnsiTheme="minorHAnsi" w:cstheme="minorHAnsi"/>
        </w:rPr>
        <w:t>volunteers</w:t>
      </w:r>
      <w:r w:rsidR="00374BDC" w:rsidRPr="00797785">
        <w:rPr>
          <w:rFonts w:asciiTheme="minorHAnsi" w:hAnsiTheme="minorHAnsi" w:cstheme="minorHAnsi"/>
          <w:spacing w:val="-10"/>
        </w:rPr>
        <w:t xml:space="preserve"> </w:t>
      </w:r>
      <w:r w:rsidR="00374BDC" w:rsidRPr="00797785">
        <w:rPr>
          <w:rFonts w:asciiTheme="minorHAnsi" w:hAnsiTheme="minorHAnsi" w:cstheme="minorHAnsi"/>
        </w:rPr>
        <w:t>working</w:t>
      </w:r>
      <w:r w:rsidR="00374BDC" w:rsidRPr="00797785">
        <w:rPr>
          <w:rFonts w:asciiTheme="minorHAnsi" w:hAnsiTheme="minorHAnsi" w:cstheme="minorHAnsi"/>
          <w:spacing w:val="-12"/>
        </w:rPr>
        <w:t xml:space="preserve"> </w:t>
      </w:r>
      <w:r w:rsidR="00374BDC" w:rsidRPr="00797785">
        <w:rPr>
          <w:rFonts w:asciiTheme="minorHAnsi" w:hAnsiTheme="minorHAnsi" w:cstheme="minorHAnsi"/>
        </w:rPr>
        <w:t>with</w:t>
      </w:r>
      <w:r w:rsidR="00374BDC" w:rsidRPr="00797785">
        <w:rPr>
          <w:rFonts w:asciiTheme="minorHAnsi" w:hAnsiTheme="minorHAnsi" w:cstheme="minorHAnsi"/>
          <w:spacing w:val="-9"/>
        </w:rPr>
        <w:t xml:space="preserve"> </w:t>
      </w:r>
      <w:r w:rsidR="00374BDC" w:rsidRPr="00797785">
        <w:rPr>
          <w:rFonts w:asciiTheme="minorHAnsi" w:hAnsiTheme="minorHAnsi" w:cstheme="minorHAnsi"/>
        </w:rPr>
        <w:t>children</w:t>
      </w:r>
      <w:r w:rsidR="00374BDC" w:rsidRPr="00797785">
        <w:rPr>
          <w:rFonts w:asciiTheme="minorHAnsi" w:hAnsiTheme="minorHAnsi" w:cstheme="minorHAnsi"/>
          <w:spacing w:val="-12"/>
        </w:rPr>
        <w:t xml:space="preserve"> </w:t>
      </w:r>
      <w:r w:rsidR="00374BDC" w:rsidRPr="00797785">
        <w:rPr>
          <w:rFonts w:asciiTheme="minorHAnsi" w:hAnsiTheme="minorHAnsi" w:cstheme="minorHAnsi"/>
        </w:rPr>
        <w:t>and</w:t>
      </w:r>
      <w:r w:rsidR="00374BDC" w:rsidRPr="00797785">
        <w:rPr>
          <w:rFonts w:asciiTheme="minorHAnsi" w:hAnsiTheme="minorHAnsi" w:cstheme="minorHAnsi"/>
          <w:spacing w:val="-10"/>
        </w:rPr>
        <w:t xml:space="preserve"> </w:t>
      </w:r>
      <w:r w:rsidR="00374BDC" w:rsidRPr="00797785">
        <w:rPr>
          <w:rFonts w:asciiTheme="minorHAnsi" w:hAnsiTheme="minorHAnsi" w:cstheme="minorHAnsi"/>
        </w:rPr>
        <w:t>young</w:t>
      </w:r>
      <w:r w:rsidR="00374BDC" w:rsidRPr="00797785">
        <w:rPr>
          <w:rFonts w:asciiTheme="minorHAnsi" w:hAnsiTheme="minorHAnsi" w:cstheme="minorHAnsi"/>
          <w:spacing w:val="-10"/>
        </w:rPr>
        <w:t xml:space="preserve"> </w:t>
      </w:r>
      <w:r w:rsidR="00374BDC" w:rsidRPr="00797785">
        <w:rPr>
          <w:rFonts w:asciiTheme="minorHAnsi" w:hAnsiTheme="minorHAnsi" w:cstheme="minorHAnsi"/>
        </w:rPr>
        <w:t>people</w:t>
      </w:r>
      <w:r w:rsidR="00374BDC" w:rsidRPr="00797785">
        <w:rPr>
          <w:rFonts w:asciiTheme="minorHAnsi" w:hAnsiTheme="minorHAnsi" w:cstheme="minorHAnsi"/>
          <w:spacing w:val="-11"/>
        </w:rPr>
        <w:t xml:space="preserve"> </w:t>
      </w:r>
      <w:r w:rsidR="00374BDC" w:rsidRPr="00797785">
        <w:rPr>
          <w:rFonts w:asciiTheme="minorHAnsi" w:hAnsiTheme="minorHAnsi" w:cstheme="minorHAnsi"/>
        </w:rPr>
        <w:t>to</w:t>
      </w:r>
      <w:r w:rsidR="00374BDC" w:rsidRPr="00797785">
        <w:rPr>
          <w:rFonts w:asciiTheme="minorHAnsi" w:hAnsiTheme="minorHAnsi" w:cstheme="minorHAnsi"/>
          <w:spacing w:val="-10"/>
        </w:rPr>
        <w:t xml:space="preserve"> </w:t>
      </w:r>
      <w:r w:rsidR="00374BDC" w:rsidRPr="00797785">
        <w:rPr>
          <w:rFonts w:asciiTheme="minorHAnsi" w:hAnsiTheme="minorHAnsi" w:cstheme="minorHAnsi"/>
        </w:rPr>
        <w:t>complete</w:t>
      </w:r>
      <w:r w:rsidR="00374BDC" w:rsidRPr="00797785">
        <w:rPr>
          <w:rFonts w:asciiTheme="minorHAnsi" w:hAnsiTheme="minorHAnsi" w:cstheme="minorHAnsi"/>
          <w:spacing w:val="-10"/>
        </w:rPr>
        <w:t xml:space="preserve"> </w:t>
      </w:r>
      <w:r w:rsidR="00374BDC" w:rsidRPr="00797785">
        <w:rPr>
          <w:rFonts w:asciiTheme="minorHAnsi" w:hAnsiTheme="minorHAnsi" w:cstheme="minorHAnsi"/>
        </w:rPr>
        <w:t>the</w:t>
      </w:r>
      <w:r w:rsidR="00374BDC" w:rsidRPr="00797785">
        <w:rPr>
          <w:rFonts w:asciiTheme="minorHAnsi" w:hAnsiTheme="minorHAnsi" w:cstheme="minorHAnsi"/>
          <w:spacing w:val="-11"/>
        </w:rPr>
        <w:t xml:space="preserve"> </w:t>
      </w:r>
      <w:r w:rsidR="00374BDC" w:rsidRPr="00797785">
        <w:rPr>
          <w:rFonts w:asciiTheme="minorHAnsi" w:hAnsiTheme="minorHAnsi" w:cstheme="minorHAnsi"/>
        </w:rPr>
        <w:t>relevant Sport</w:t>
      </w:r>
      <w:r w:rsidR="00374BDC" w:rsidRPr="00797785">
        <w:rPr>
          <w:rFonts w:asciiTheme="minorHAnsi" w:hAnsiTheme="minorHAnsi" w:cstheme="minorHAnsi"/>
          <w:spacing w:val="-3"/>
        </w:rPr>
        <w:t xml:space="preserve"> </w:t>
      </w:r>
      <w:r w:rsidR="00374BDC" w:rsidRPr="00797785">
        <w:rPr>
          <w:rFonts w:asciiTheme="minorHAnsi" w:hAnsiTheme="minorHAnsi" w:cstheme="minorHAnsi"/>
        </w:rPr>
        <w:t>Ireland</w:t>
      </w:r>
      <w:r w:rsidR="00374BDC" w:rsidRPr="00797785">
        <w:rPr>
          <w:rFonts w:asciiTheme="minorHAnsi" w:hAnsiTheme="minorHAnsi" w:cstheme="minorHAnsi"/>
          <w:spacing w:val="-4"/>
        </w:rPr>
        <w:t xml:space="preserve"> </w:t>
      </w:r>
      <w:r w:rsidR="00374BDC" w:rsidRPr="00797785">
        <w:rPr>
          <w:rFonts w:asciiTheme="minorHAnsi" w:hAnsiTheme="minorHAnsi" w:cstheme="minorHAnsi"/>
        </w:rPr>
        <w:t>Safeguarding</w:t>
      </w:r>
      <w:r w:rsidR="00374BDC" w:rsidRPr="00797785">
        <w:rPr>
          <w:rFonts w:asciiTheme="minorHAnsi" w:hAnsiTheme="minorHAnsi" w:cstheme="minorHAnsi"/>
          <w:spacing w:val="-4"/>
        </w:rPr>
        <w:t xml:space="preserve"> </w:t>
      </w:r>
      <w:r w:rsidR="00374BDC" w:rsidRPr="00797785">
        <w:rPr>
          <w:rFonts w:asciiTheme="minorHAnsi" w:hAnsiTheme="minorHAnsi" w:cstheme="minorHAnsi"/>
        </w:rPr>
        <w:t>workshops.</w:t>
      </w:r>
      <w:r w:rsidR="00374BDC" w:rsidRPr="00797785">
        <w:rPr>
          <w:rFonts w:asciiTheme="minorHAnsi" w:hAnsiTheme="minorHAnsi" w:cstheme="minorHAnsi"/>
          <w:spacing w:val="-6"/>
        </w:rPr>
        <w:t xml:space="preserve"> </w:t>
      </w:r>
      <w:r w:rsidR="00374BDC" w:rsidRPr="00797785">
        <w:rPr>
          <w:rFonts w:asciiTheme="minorHAnsi" w:hAnsiTheme="minorHAnsi" w:cstheme="minorHAnsi"/>
        </w:rPr>
        <w:t>These</w:t>
      </w:r>
      <w:r w:rsidR="00374BDC" w:rsidRPr="00797785">
        <w:rPr>
          <w:rFonts w:asciiTheme="minorHAnsi" w:hAnsiTheme="minorHAnsi" w:cstheme="minorHAnsi"/>
          <w:spacing w:val="-5"/>
        </w:rPr>
        <w:t xml:space="preserve"> </w:t>
      </w:r>
      <w:r w:rsidR="00374BDC" w:rsidRPr="00797785">
        <w:rPr>
          <w:rFonts w:asciiTheme="minorHAnsi" w:hAnsiTheme="minorHAnsi" w:cstheme="minorHAnsi"/>
        </w:rPr>
        <w:t>courses</w:t>
      </w:r>
      <w:r w:rsidR="00374BDC" w:rsidRPr="00797785">
        <w:rPr>
          <w:rFonts w:asciiTheme="minorHAnsi" w:hAnsiTheme="minorHAnsi" w:cstheme="minorHAnsi"/>
          <w:spacing w:val="-8"/>
        </w:rPr>
        <w:t xml:space="preserve"> </w:t>
      </w:r>
      <w:r w:rsidR="00374BDC" w:rsidRPr="00797785">
        <w:rPr>
          <w:rFonts w:asciiTheme="minorHAnsi" w:hAnsiTheme="minorHAnsi" w:cstheme="minorHAnsi"/>
        </w:rPr>
        <w:t>are</w:t>
      </w:r>
      <w:r w:rsidR="00374BDC" w:rsidRPr="00797785">
        <w:rPr>
          <w:rFonts w:asciiTheme="minorHAnsi" w:hAnsiTheme="minorHAnsi" w:cstheme="minorHAnsi"/>
          <w:spacing w:val="-3"/>
        </w:rPr>
        <w:t xml:space="preserve"> </w:t>
      </w:r>
      <w:r w:rsidR="00374BDC" w:rsidRPr="00797785">
        <w:rPr>
          <w:rFonts w:asciiTheme="minorHAnsi" w:hAnsiTheme="minorHAnsi" w:cstheme="minorHAnsi"/>
        </w:rPr>
        <w:t>delivered</w:t>
      </w:r>
      <w:r w:rsidR="00374BDC" w:rsidRPr="00797785">
        <w:rPr>
          <w:rFonts w:asciiTheme="minorHAnsi" w:hAnsiTheme="minorHAnsi" w:cstheme="minorHAnsi"/>
          <w:spacing w:val="-6"/>
        </w:rPr>
        <w:t xml:space="preserve"> </w:t>
      </w:r>
      <w:r w:rsidR="00374BDC" w:rsidRPr="00797785">
        <w:rPr>
          <w:rFonts w:asciiTheme="minorHAnsi" w:hAnsiTheme="minorHAnsi" w:cstheme="minorHAnsi"/>
        </w:rPr>
        <w:t>through</w:t>
      </w:r>
      <w:r w:rsidR="00374BDC" w:rsidRPr="00797785">
        <w:rPr>
          <w:rFonts w:asciiTheme="minorHAnsi" w:hAnsiTheme="minorHAnsi" w:cstheme="minorHAnsi"/>
          <w:spacing w:val="-6"/>
        </w:rPr>
        <w:t xml:space="preserve"> </w:t>
      </w:r>
      <w:r w:rsidR="00374BDC" w:rsidRPr="00797785">
        <w:rPr>
          <w:rFonts w:asciiTheme="minorHAnsi" w:hAnsiTheme="minorHAnsi" w:cstheme="minorHAnsi"/>
        </w:rPr>
        <w:t>your</w:t>
      </w:r>
      <w:r w:rsidR="00374BDC" w:rsidRPr="00797785">
        <w:rPr>
          <w:rFonts w:asciiTheme="minorHAnsi" w:hAnsiTheme="minorHAnsi" w:cstheme="minorHAnsi"/>
          <w:spacing w:val="-8"/>
        </w:rPr>
        <w:t xml:space="preserve"> </w:t>
      </w:r>
      <w:r w:rsidR="00374BDC" w:rsidRPr="00797785">
        <w:rPr>
          <w:rFonts w:asciiTheme="minorHAnsi" w:hAnsiTheme="minorHAnsi" w:cstheme="minorHAnsi"/>
        </w:rPr>
        <w:t>Local</w:t>
      </w:r>
      <w:r w:rsidR="00374BDC" w:rsidRPr="00797785">
        <w:rPr>
          <w:rFonts w:asciiTheme="minorHAnsi" w:hAnsiTheme="minorHAnsi" w:cstheme="minorHAnsi"/>
          <w:spacing w:val="-6"/>
        </w:rPr>
        <w:t xml:space="preserve"> </w:t>
      </w:r>
      <w:r w:rsidR="00374BDC" w:rsidRPr="00797785">
        <w:rPr>
          <w:rFonts w:asciiTheme="minorHAnsi" w:hAnsiTheme="minorHAnsi" w:cstheme="minorHAnsi"/>
        </w:rPr>
        <w:t>Sports</w:t>
      </w:r>
      <w:r w:rsidR="00374BDC" w:rsidRPr="00797785">
        <w:rPr>
          <w:rFonts w:asciiTheme="minorHAnsi" w:hAnsiTheme="minorHAnsi" w:cstheme="minorHAnsi"/>
          <w:spacing w:val="-6"/>
        </w:rPr>
        <w:t xml:space="preserve"> </w:t>
      </w:r>
      <w:r w:rsidR="00374BDC" w:rsidRPr="00797785">
        <w:rPr>
          <w:rFonts w:asciiTheme="minorHAnsi" w:hAnsiTheme="minorHAnsi" w:cstheme="minorHAnsi"/>
        </w:rPr>
        <w:t>Partnership</w:t>
      </w:r>
      <w:r w:rsidR="00374BDC" w:rsidRPr="00797785">
        <w:rPr>
          <w:rFonts w:asciiTheme="minorHAnsi" w:hAnsiTheme="minorHAnsi" w:cstheme="minorHAnsi"/>
          <w:spacing w:val="-6"/>
        </w:rPr>
        <w:t xml:space="preserve"> </w:t>
      </w:r>
      <w:r w:rsidR="00374BDC" w:rsidRPr="00797785">
        <w:rPr>
          <w:rFonts w:asciiTheme="minorHAnsi" w:hAnsiTheme="minorHAnsi" w:cstheme="minorHAnsi"/>
        </w:rPr>
        <w:t>and</w:t>
      </w:r>
      <w:r w:rsidR="00374BDC" w:rsidRPr="00797785">
        <w:rPr>
          <w:rFonts w:asciiTheme="minorHAnsi" w:hAnsiTheme="minorHAnsi" w:cstheme="minorHAnsi"/>
          <w:spacing w:val="-4"/>
        </w:rPr>
        <w:t xml:space="preserve"> </w:t>
      </w:r>
      <w:r w:rsidR="00374BDC" w:rsidRPr="00797785">
        <w:rPr>
          <w:rFonts w:asciiTheme="minorHAnsi" w:hAnsiTheme="minorHAnsi" w:cstheme="minorHAnsi"/>
        </w:rPr>
        <w:t>by</w:t>
      </w:r>
      <w:r w:rsidR="00374BDC" w:rsidRPr="00797785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&lt;insert club name&gt; </w:t>
      </w:r>
      <w:r w:rsidR="00374BDC" w:rsidRPr="00797785">
        <w:rPr>
          <w:rFonts w:asciiTheme="minorHAnsi" w:hAnsiTheme="minorHAnsi" w:cstheme="minorHAnsi"/>
        </w:rPr>
        <w:t xml:space="preserve">on request. </w:t>
      </w:r>
      <w:r w:rsidR="00495513" w:rsidRPr="00797785">
        <w:rPr>
          <w:rFonts w:asciiTheme="minorHAnsi" w:hAnsiTheme="minorHAnsi" w:cstheme="minorHAnsi"/>
        </w:rPr>
        <w:t xml:space="preserve">  </w:t>
      </w:r>
    </w:p>
    <w:p w14:paraId="433CA987" w14:textId="77777777" w:rsidR="00797785" w:rsidRPr="00797785" w:rsidRDefault="00797785" w:rsidP="00743CCD">
      <w:pPr>
        <w:pStyle w:val="BodyText"/>
        <w:ind w:right="3"/>
        <w:jc w:val="both"/>
        <w:rPr>
          <w:rFonts w:asciiTheme="minorHAnsi" w:hAnsiTheme="minorHAnsi" w:cstheme="minorHAnsi"/>
        </w:rPr>
      </w:pPr>
    </w:p>
    <w:p w14:paraId="3232EA65" w14:textId="77777777" w:rsidR="00374BDC" w:rsidRDefault="00374BDC" w:rsidP="00743CCD">
      <w:pPr>
        <w:ind w:right="3"/>
        <w:rPr>
          <w:rFonts w:asciiTheme="minorHAnsi" w:hAnsiTheme="minorHAnsi" w:cstheme="minorHAnsi"/>
          <w:b/>
          <w:spacing w:val="-2"/>
          <w:u w:val="single"/>
        </w:rPr>
      </w:pPr>
      <w:r w:rsidRPr="00797785">
        <w:rPr>
          <w:rFonts w:asciiTheme="minorHAnsi" w:hAnsiTheme="minorHAnsi" w:cstheme="minorHAnsi"/>
          <w:b/>
          <w:u w:val="single"/>
        </w:rPr>
        <w:t>Basic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Safeguarding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Workshops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(Delivered</w:t>
      </w:r>
      <w:r w:rsidRPr="00797785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either</w:t>
      </w:r>
      <w:r w:rsidRPr="0079778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via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Zoom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or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face</w:t>
      </w:r>
      <w:r w:rsidRPr="00797785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to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  <w:u w:val="single"/>
        </w:rPr>
        <w:t>face)</w:t>
      </w:r>
    </w:p>
    <w:p w14:paraId="391D8A0F" w14:textId="77777777" w:rsidR="00F8215C" w:rsidRPr="00797785" w:rsidRDefault="00F8215C" w:rsidP="00743CCD">
      <w:pPr>
        <w:ind w:right="3"/>
        <w:rPr>
          <w:rFonts w:asciiTheme="minorHAnsi" w:hAnsiTheme="minorHAnsi" w:cstheme="minorHAnsi"/>
          <w:b/>
        </w:rPr>
      </w:pPr>
    </w:p>
    <w:p w14:paraId="6656F2EA" w14:textId="77777777" w:rsidR="00374BDC" w:rsidRPr="00797785" w:rsidRDefault="00374BDC" w:rsidP="00743CCD">
      <w:pPr>
        <w:pStyle w:val="Heading6"/>
        <w:ind w:left="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11"/>
        </w:rPr>
        <w:t xml:space="preserve"> </w:t>
      </w:r>
      <w:r w:rsidRPr="00797785">
        <w:rPr>
          <w:rFonts w:asciiTheme="minorHAnsi" w:hAnsiTheme="minorHAnsi" w:cstheme="minorHAnsi"/>
          <w:spacing w:val="-10"/>
        </w:rPr>
        <w:t>1</w:t>
      </w:r>
    </w:p>
    <w:p w14:paraId="30B1ED20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Validation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period: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years</w:t>
      </w:r>
    </w:p>
    <w:p w14:paraId="34E2B09A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Expected attendees: any person working with or who is involved in the planning/ administration of activities or events with young people</w:t>
      </w:r>
    </w:p>
    <w:p w14:paraId="779DE4D3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Renewal: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1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certificate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may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renewed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by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attendance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at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1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(face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face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workshop or online zoom) or Safeguarding 1 Refresher (e-learning module)</w:t>
      </w:r>
    </w:p>
    <w:p w14:paraId="7F606D88" w14:textId="77777777" w:rsidR="00374BDC" w:rsidRPr="00797785" w:rsidRDefault="00374BDC" w:rsidP="00743CCD">
      <w:pPr>
        <w:pStyle w:val="BodyText"/>
        <w:ind w:right="3"/>
        <w:rPr>
          <w:rFonts w:asciiTheme="minorHAnsi" w:hAnsiTheme="minorHAnsi" w:cstheme="minorHAnsi"/>
        </w:rPr>
      </w:pPr>
    </w:p>
    <w:p w14:paraId="3156F66A" w14:textId="77777777" w:rsidR="00374BDC" w:rsidRPr="00797785" w:rsidRDefault="00374BDC" w:rsidP="00743CCD">
      <w:pPr>
        <w:pStyle w:val="Heading6"/>
        <w:ind w:left="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10"/>
        </w:rPr>
        <w:t xml:space="preserve"> </w:t>
      </w:r>
      <w:r w:rsidRPr="00797785">
        <w:rPr>
          <w:rFonts w:asciiTheme="minorHAnsi" w:hAnsiTheme="minorHAnsi" w:cstheme="minorHAnsi"/>
        </w:rPr>
        <w:t>1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Refresher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(e-learning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module)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  <w:spacing w:val="-10"/>
        </w:rPr>
        <w:t>-</w:t>
      </w:r>
    </w:p>
    <w:p w14:paraId="70380BA9" w14:textId="77777777" w:rsidR="00374BDC" w:rsidRPr="00797785" w:rsidRDefault="00374BDC" w:rsidP="00743CCD">
      <w:pPr>
        <w:pStyle w:val="BodyText"/>
        <w:ind w:right="3"/>
        <w:rPr>
          <w:rFonts w:asciiTheme="minorHAnsi" w:hAnsiTheme="minorHAnsi" w:cstheme="minorHAnsi"/>
        </w:rPr>
      </w:pPr>
      <w:hyperlink r:id="rId10">
        <w:r w:rsidRPr="00797785">
          <w:rPr>
            <w:rFonts w:asciiTheme="minorHAnsi" w:hAnsiTheme="minorHAnsi" w:cstheme="minorHAnsi"/>
            <w:color w:val="0462C1"/>
            <w:spacing w:val="-2"/>
            <w:u w:val="single" w:color="0462C1"/>
          </w:rPr>
          <w:t>https://apps.ineqe.com/apps/sportireland/coaches/introduction.php</w:t>
        </w:r>
      </w:hyperlink>
    </w:p>
    <w:p w14:paraId="3124335A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Prerequisite: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Valid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1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(face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face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workshop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or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online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zoom)</w:t>
      </w:r>
    </w:p>
    <w:p w14:paraId="54D2DF2F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Validation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period: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years</w:t>
      </w:r>
    </w:p>
    <w:p w14:paraId="38C8DF99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Expected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attendees: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any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person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having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completed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1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(face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face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workshop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or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online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zoom)</w:t>
      </w:r>
    </w:p>
    <w:p w14:paraId="0D36BC0A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Renewal: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1 Refresher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certificate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may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only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renewed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by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attendance at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1 (face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to face workshop or online zoom)</w:t>
      </w:r>
    </w:p>
    <w:p w14:paraId="07D87BBE" w14:textId="77777777" w:rsidR="00374BDC" w:rsidRPr="00797785" w:rsidRDefault="00374BDC" w:rsidP="00743CCD">
      <w:pPr>
        <w:pStyle w:val="BodyText"/>
        <w:ind w:right="3"/>
        <w:rPr>
          <w:rFonts w:asciiTheme="minorHAnsi" w:hAnsiTheme="minorHAnsi" w:cstheme="minorHAnsi"/>
        </w:rPr>
      </w:pPr>
    </w:p>
    <w:p w14:paraId="170FCCAB" w14:textId="77777777" w:rsidR="00374BDC" w:rsidRDefault="00374BDC" w:rsidP="00743CCD">
      <w:pPr>
        <w:ind w:right="3"/>
        <w:rPr>
          <w:rFonts w:asciiTheme="minorHAnsi" w:hAnsiTheme="minorHAnsi" w:cstheme="minorHAnsi"/>
          <w:b/>
          <w:spacing w:val="-2"/>
          <w:u w:val="single"/>
        </w:rPr>
      </w:pPr>
      <w:r w:rsidRPr="00797785">
        <w:rPr>
          <w:rFonts w:asciiTheme="minorHAnsi" w:hAnsiTheme="minorHAnsi" w:cstheme="minorHAnsi"/>
          <w:b/>
          <w:u w:val="single"/>
        </w:rPr>
        <w:t>Advanced</w:t>
      </w:r>
      <w:r w:rsidRPr="00797785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Safeguarding</w:t>
      </w:r>
      <w:r w:rsidRPr="0079778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Workshops</w:t>
      </w:r>
      <w:r w:rsidRPr="00797785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–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Role</w:t>
      </w:r>
      <w:r w:rsidRPr="00797785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  <w:u w:val="single"/>
        </w:rPr>
        <w:t>specific</w:t>
      </w:r>
    </w:p>
    <w:p w14:paraId="49018734" w14:textId="77777777" w:rsidR="00F8215C" w:rsidRPr="00797785" w:rsidRDefault="00F8215C" w:rsidP="00743CCD">
      <w:pPr>
        <w:ind w:right="3"/>
        <w:rPr>
          <w:rFonts w:asciiTheme="minorHAnsi" w:hAnsiTheme="minorHAnsi" w:cstheme="minorHAnsi"/>
          <w:b/>
        </w:rPr>
      </w:pPr>
    </w:p>
    <w:p w14:paraId="542B68C7" w14:textId="77777777" w:rsidR="00374BDC" w:rsidRPr="00797785" w:rsidRDefault="00374BDC" w:rsidP="00743CCD">
      <w:pPr>
        <w:pStyle w:val="Heading6"/>
        <w:ind w:left="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2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(Club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Children’s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Officer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Workshop)</w:t>
      </w:r>
    </w:p>
    <w:p w14:paraId="205F7E06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Prerequisite: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Valid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  <w:spacing w:val="-10"/>
        </w:rPr>
        <w:t>1</w:t>
      </w:r>
    </w:p>
    <w:p w14:paraId="0A727CF5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Validation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period: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years</w:t>
      </w:r>
    </w:p>
    <w:p w14:paraId="65306F22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Expected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attendees: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any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person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taking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on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Club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Children’s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Officer</w:t>
      </w:r>
    </w:p>
    <w:p w14:paraId="0E246B08" w14:textId="03ED5F03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Renewal: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2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certificate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may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only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renewed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by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attendance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at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2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(CCO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="1CAC6A0D" w:rsidRPr="00797785">
        <w:rPr>
          <w:rFonts w:asciiTheme="minorHAnsi" w:hAnsiTheme="minorHAnsi" w:cstheme="minorHAnsi"/>
          <w:spacing w:val="-5"/>
        </w:rPr>
        <w:t xml:space="preserve">face to face </w:t>
      </w:r>
      <w:r w:rsidRPr="00797785">
        <w:rPr>
          <w:rFonts w:asciiTheme="minorHAnsi" w:hAnsiTheme="minorHAnsi" w:cstheme="minorHAnsi"/>
          <w:spacing w:val="-2"/>
        </w:rPr>
        <w:t>workshop)</w:t>
      </w:r>
    </w:p>
    <w:p w14:paraId="7E1914DE" w14:textId="77777777" w:rsidR="00374BDC" w:rsidRPr="00797785" w:rsidRDefault="00374BDC" w:rsidP="00743CCD">
      <w:pPr>
        <w:pStyle w:val="Heading6"/>
        <w:ind w:right="3"/>
        <w:rPr>
          <w:rFonts w:asciiTheme="minorHAnsi" w:hAnsiTheme="minorHAnsi" w:cstheme="minorHAnsi"/>
        </w:rPr>
      </w:pPr>
    </w:p>
    <w:p w14:paraId="262AD92A" w14:textId="1CBC47BE" w:rsidR="00374BDC" w:rsidRPr="00797785" w:rsidRDefault="00374BDC" w:rsidP="00743CCD">
      <w:pPr>
        <w:pStyle w:val="Heading6"/>
        <w:ind w:left="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(Designated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Liaison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Person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workshop)</w:t>
      </w:r>
    </w:p>
    <w:p w14:paraId="54D9F021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Prerequisite: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Valid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1,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1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Refresher</w:t>
      </w:r>
    </w:p>
    <w:p w14:paraId="47DE13F4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Validation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period: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years</w:t>
      </w:r>
    </w:p>
    <w:p w14:paraId="2DB05C0C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Expected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attendees: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any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person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taking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on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Designated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Liaison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Person</w:t>
      </w:r>
    </w:p>
    <w:p w14:paraId="61C7FB1E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Renewal: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may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only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renewed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by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attendance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at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(</w:t>
      </w:r>
      <w:proofErr w:type="gramStart"/>
      <w:r w:rsidRPr="00797785">
        <w:rPr>
          <w:rFonts w:asciiTheme="minorHAnsi" w:hAnsiTheme="minorHAnsi" w:cstheme="minorHAnsi"/>
        </w:rPr>
        <w:t>face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face</w:t>
      </w:r>
      <w:proofErr w:type="gramEnd"/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workshop)</w:t>
      </w:r>
    </w:p>
    <w:p w14:paraId="4FF9A808" w14:textId="77777777" w:rsidR="00374BDC" w:rsidRPr="00797785" w:rsidRDefault="00374BDC" w:rsidP="00743CCD">
      <w:pPr>
        <w:tabs>
          <w:tab w:val="left" w:pos="1134"/>
        </w:tabs>
        <w:ind w:left="1134" w:right="3" w:hanging="567"/>
        <w:rPr>
          <w:rFonts w:asciiTheme="minorHAnsi" w:hAnsiTheme="minorHAnsi" w:cstheme="minorHAnsi"/>
        </w:rPr>
        <w:sectPr w:rsidR="00374BDC" w:rsidRPr="00797785" w:rsidSect="000100BF">
          <w:headerReference w:type="default" r:id="rId11"/>
          <w:pgSz w:w="11910" w:h="16840"/>
          <w:pgMar w:top="1134" w:right="1134" w:bottom="1134" w:left="1134" w:header="0" w:footer="405" w:gutter="0"/>
          <w:cols w:space="720"/>
          <w:docGrid w:linePitch="299"/>
        </w:sectPr>
      </w:pPr>
    </w:p>
    <w:p w14:paraId="1553A7CC" w14:textId="77777777" w:rsidR="00797785" w:rsidRDefault="00797785" w:rsidP="00743CCD">
      <w:pPr>
        <w:ind w:left="120" w:right="3"/>
        <w:rPr>
          <w:rFonts w:asciiTheme="minorHAnsi" w:hAnsiTheme="minorHAnsi" w:cstheme="minorHAnsi"/>
          <w:b/>
          <w:u w:val="single"/>
        </w:rPr>
      </w:pPr>
    </w:p>
    <w:p w14:paraId="50178870" w14:textId="77777777" w:rsidR="00441986" w:rsidRDefault="00441986" w:rsidP="00743CCD">
      <w:pPr>
        <w:ind w:left="120" w:right="3"/>
        <w:rPr>
          <w:rFonts w:asciiTheme="minorHAnsi" w:hAnsiTheme="minorHAnsi" w:cstheme="minorHAnsi"/>
          <w:b/>
          <w:u w:val="single"/>
        </w:rPr>
      </w:pPr>
    </w:p>
    <w:p w14:paraId="37B01798" w14:textId="5B831DB5" w:rsidR="00374BDC" w:rsidRDefault="00374BDC" w:rsidP="00743CCD">
      <w:pPr>
        <w:ind w:right="3"/>
        <w:rPr>
          <w:rFonts w:asciiTheme="minorHAnsi" w:hAnsiTheme="minorHAnsi" w:cstheme="minorHAnsi"/>
          <w:b/>
          <w:spacing w:val="-2"/>
          <w:u w:val="single"/>
        </w:rPr>
      </w:pPr>
      <w:r w:rsidRPr="00797785">
        <w:rPr>
          <w:rFonts w:asciiTheme="minorHAnsi" w:hAnsiTheme="minorHAnsi" w:cstheme="minorHAnsi"/>
          <w:b/>
          <w:u w:val="single"/>
        </w:rPr>
        <w:t>Safeguarding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Workshops</w:t>
      </w:r>
      <w:r w:rsidRPr="0079778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–</w:t>
      </w:r>
      <w:r w:rsidRPr="0079778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Northern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  <w:u w:val="single"/>
        </w:rPr>
        <w:t>Ireland</w:t>
      </w:r>
    </w:p>
    <w:p w14:paraId="149091B1" w14:textId="77777777" w:rsidR="00441986" w:rsidRPr="00797785" w:rsidRDefault="00441986" w:rsidP="00743CCD">
      <w:pPr>
        <w:ind w:right="3"/>
        <w:rPr>
          <w:rFonts w:asciiTheme="minorHAnsi" w:hAnsiTheme="minorHAnsi" w:cstheme="minorHAnsi"/>
          <w:b/>
        </w:rPr>
      </w:pPr>
    </w:p>
    <w:p w14:paraId="7985F024" w14:textId="77777777" w:rsidR="00374BDC" w:rsidRDefault="00374BDC" w:rsidP="00743CCD">
      <w:pPr>
        <w:pStyle w:val="Heading6"/>
        <w:ind w:left="0"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Basic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Workshops</w:t>
      </w:r>
    </w:p>
    <w:p w14:paraId="5D12B392" w14:textId="77777777" w:rsidR="00441986" w:rsidRPr="00797785" w:rsidRDefault="00441986" w:rsidP="00743CCD">
      <w:pPr>
        <w:pStyle w:val="Heading6"/>
        <w:ind w:left="0" w:right="3"/>
        <w:rPr>
          <w:rFonts w:asciiTheme="minorHAnsi" w:hAnsiTheme="minorHAnsi" w:cstheme="minorHAnsi"/>
        </w:rPr>
      </w:pPr>
    </w:p>
    <w:p w14:paraId="225A91B0" w14:textId="77777777" w:rsidR="00374BDC" w:rsidRPr="00797785" w:rsidRDefault="00374BDC" w:rsidP="00743CCD">
      <w:pPr>
        <w:ind w:right="3"/>
        <w:rPr>
          <w:rFonts w:asciiTheme="minorHAnsi" w:hAnsiTheme="minorHAnsi" w:cstheme="minorHAnsi"/>
          <w:b/>
        </w:rPr>
      </w:pPr>
      <w:r w:rsidRPr="00797785">
        <w:rPr>
          <w:rFonts w:asciiTheme="minorHAnsi" w:hAnsiTheme="minorHAnsi" w:cstheme="minorHAnsi"/>
          <w:b/>
        </w:rPr>
        <w:t>Safeguarding</w:t>
      </w:r>
      <w:r w:rsidRPr="00797785">
        <w:rPr>
          <w:rFonts w:asciiTheme="minorHAnsi" w:hAnsiTheme="minorHAnsi" w:cstheme="minorHAnsi"/>
          <w:b/>
          <w:spacing w:val="-6"/>
        </w:rPr>
        <w:t xml:space="preserve"> </w:t>
      </w:r>
      <w:r w:rsidRPr="00797785">
        <w:rPr>
          <w:rFonts w:asciiTheme="minorHAnsi" w:hAnsiTheme="minorHAnsi" w:cstheme="minorHAnsi"/>
          <w:b/>
        </w:rPr>
        <w:t>Children</w:t>
      </w:r>
      <w:r w:rsidRPr="00797785">
        <w:rPr>
          <w:rFonts w:asciiTheme="minorHAnsi" w:hAnsiTheme="minorHAnsi" w:cstheme="minorHAnsi"/>
          <w:b/>
          <w:spacing w:val="-4"/>
        </w:rPr>
        <w:t xml:space="preserve"> </w:t>
      </w:r>
      <w:r w:rsidRPr="00797785">
        <w:rPr>
          <w:rFonts w:asciiTheme="minorHAnsi" w:hAnsiTheme="minorHAnsi" w:cstheme="minorHAnsi"/>
          <w:b/>
        </w:rPr>
        <w:t>&amp;</w:t>
      </w:r>
      <w:r w:rsidRPr="00797785">
        <w:rPr>
          <w:rFonts w:asciiTheme="minorHAnsi" w:hAnsiTheme="minorHAnsi" w:cstheme="minorHAnsi"/>
          <w:b/>
          <w:spacing w:val="-6"/>
        </w:rPr>
        <w:t xml:space="preserve"> </w:t>
      </w:r>
      <w:r w:rsidRPr="00797785">
        <w:rPr>
          <w:rFonts w:asciiTheme="minorHAnsi" w:hAnsiTheme="minorHAnsi" w:cstheme="minorHAnsi"/>
          <w:b/>
        </w:rPr>
        <w:t>Young</w:t>
      </w:r>
      <w:r w:rsidRPr="00797785">
        <w:rPr>
          <w:rFonts w:asciiTheme="minorHAnsi" w:hAnsiTheme="minorHAnsi" w:cstheme="minorHAnsi"/>
          <w:b/>
          <w:spacing w:val="-3"/>
        </w:rPr>
        <w:t xml:space="preserve"> </w:t>
      </w:r>
      <w:r w:rsidRPr="00797785">
        <w:rPr>
          <w:rFonts w:asciiTheme="minorHAnsi" w:hAnsiTheme="minorHAnsi" w:cstheme="minorHAnsi"/>
          <w:b/>
        </w:rPr>
        <w:t>People</w:t>
      </w:r>
      <w:r w:rsidRPr="00797785">
        <w:rPr>
          <w:rFonts w:asciiTheme="minorHAnsi" w:hAnsiTheme="minorHAnsi" w:cstheme="minorHAnsi"/>
          <w:b/>
          <w:spacing w:val="-5"/>
        </w:rPr>
        <w:t xml:space="preserve"> </w:t>
      </w:r>
      <w:r w:rsidRPr="00797785">
        <w:rPr>
          <w:rFonts w:asciiTheme="minorHAnsi" w:hAnsiTheme="minorHAnsi" w:cstheme="minorHAnsi"/>
          <w:b/>
        </w:rPr>
        <w:t>in</w:t>
      </w:r>
      <w:r w:rsidRPr="00797785">
        <w:rPr>
          <w:rFonts w:asciiTheme="minorHAnsi" w:hAnsiTheme="minorHAnsi" w:cstheme="minorHAnsi"/>
          <w:b/>
          <w:spacing w:val="-6"/>
        </w:rPr>
        <w:t xml:space="preserve"> </w:t>
      </w:r>
      <w:r w:rsidRPr="00797785">
        <w:rPr>
          <w:rFonts w:asciiTheme="minorHAnsi" w:hAnsiTheme="minorHAnsi" w:cstheme="minorHAnsi"/>
          <w:b/>
        </w:rPr>
        <w:t>Sport</w:t>
      </w:r>
      <w:r w:rsidRPr="00797785">
        <w:rPr>
          <w:rFonts w:asciiTheme="minorHAnsi" w:hAnsiTheme="minorHAnsi" w:cstheme="minorHAnsi"/>
          <w:b/>
          <w:spacing w:val="-3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</w:rPr>
        <w:t>(SCYPS)</w:t>
      </w:r>
    </w:p>
    <w:p w14:paraId="0793C31D" w14:textId="77777777" w:rsidR="00374BDC" w:rsidRPr="00797785" w:rsidRDefault="00374BDC" w:rsidP="00940F19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Validation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period: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years</w:t>
      </w:r>
    </w:p>
    <w:p w14:paraId="4AB0EF86" w14:textId="77777777" w:rsidR="00374BDC" w:rsidRPr="00797785" w:rsidRDefault="00374BDC" w:rsidP="00940F19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Expected attendees: any person working with or who is involved in the planning/ administration of activities or events with young people</w:t>
      </w:r>
    </w:p>
    <w:p w14:paraId="3E54488A" w14:textId="33285357" w:rsidR="00374BDC" w:rsidRPr="00797785" w:rsidRDefault="00374BDC" w:rsidP="00940F19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 xml:space="preserve">Renewal: Safeguarding C&amp;YP certificate may be renewed by attendance at Safeguarding C&amp;YP (face to face workshop or online zoom) or </w:t>
      </w:r>
      <w:r w:rsidR="5BDC962F" w:rsidRPr="00797785">
        <w:rPr>
          <w:rFonts w:asciiTheme="minorHAnsi" w:hAnsiTheme="minorHAnsi" w:cstheme="minorHAnsi"/>
        </w:rPr>
        <w:t>Safeguarding Refresher</w:t>
      </w:r>
      <w:r w:rsidRPr="00797785">
        <w:rPr>
          <w:rFonts w:asciiTheme="minorHAnsi" w:hAnsiTheme="minorHAnsi" w:cstheme="minorHAnsi"/>
        </w:rPr>
        <w:t xml:space="preserve"> (e-learning module</w:t>
      </w:r>
      <w:r w:rsidR="009B1A83" w:rsidRPr="00797785">
        <w:rPr>
          <w:rFonts w:asciiTheme="minorHAnsi" w:hAnsiTheme="minorHAnsi" w:cstheme="minorHAnsi"/>
        </w:rPr>
        <w:t xml:space="preserve"> see below</w:t>
      </w:r>
      <w:r w:rsidRPr="00797785">
        <w:rPr>
          <w:rFonts w:asciiTheme="minorHAnsi" w:hAnsiTheme="minorHAnsi" w:cstheme="minorHAnsi"/>
        </w:rPr>
        <w:t>)</w:t>
      </w:r>
    </w:p>
    <w:p w14:paraId="5F59C3EB" w14:textId="77777777" w:rsidR="00374BDC" w:rsidRPr="00797785" w:rsidRDefault="00374BDC" w:rsidP="00743CCD">
      <w:pPr>
        <w:tabs>
          <w:tab w:val="left" w:pos="840"/>
        </w:tabs>
        <w:ind w:left="479" w:right="3"/>
        <w:rPr>
          <w:rFonts w:asciiTheme="minorHAnsi" w:hAnsiTheme="minorHAnsi" w:cstheme="minorHAnsi"/>
        </w:rPr>
      </w:pPr>
    </w:p>
    <w:p w14:paraId="42E0633C" w14:textId="065C6915" w:rsidR="00374BDC" w:rsidRDefault="00374BDC" w:rsidP="00940F19">
      <w:pPr>
        <w:ind w:right="3"/>
        <w:rPr>
          <w:rFonts w:asciiTheme="minorHAnsi" w:hAnsiTheme="minorHAnsi" w:cstheme="minorHAnsi"/>
          <w:b/>
          <w:spacing w:val="-2"/>
        </w:rPr>
      </w:pPr>
      <w:r w:rsidRPr="00797785">
        <w:rPr>
          <w:rFonts w:asciiTheme="minorHAnsi" w:hAnsiTheme="minorHAnsi" w:cstheme="minorHAnsi"/>
          <w:b/>
        </w:rPr>
        <w:t>Safeguarding</w:t>
      </w:r>
      <w:r w:rsidRPr="00797785">
        <w:rPr>
          <w:rFonts w:asciiTheme="minorHAnsi" w:hAnsiTheme="minorHAnsi" w:cstheme="minorHAnsi"/>
          <w:b/>
          <w:spacing w:val="-7"/>
        </w:rPr>
        <w:t xml:space="preserve"> </w:t>
      </w:r>
      <w:r w:rsidRPr="00797785">
        <w:rPr>
          <w:rFonts w:asciiTheme="minorHAnsi" w:hAnsiTheme="minorHAnsi" w:cstheme="minorHAnsi"/>
          <w:b/>
        </w:rPr>
        <w:t>Children</w:t>
      </w:r>
      <w:r w:rsidRPr="00797785">
        <w:rPr>
          <w:rFonts w:asciiTheme="minorHAnsi" w:hAnsiTheme="minorHAnsi" w:cstheme="minorHAnsi"/>
          <w:b/>
          <w:spacing w:val="-5"/>
        </w:rPr>
        <w:t xml:space="preserve"> </w:t>
      </w:r>
      <w:r w:rsidRPr="00797785">
        <w:rPr>
          <w:rFonts w:asciiTheme="minorHAnsi" w:hAnsiTheme="minorHAnsi" w:cstheme="minorHAnsi"/>
          <w:b/>
        </w:rPr>
        <w:t>&amp;</w:t>
      </w:r>
      <w:r w:rsidRPr="00797785">
        <w:rPr>
          <w:rFonts w:asciiTheme="minorHAnsi" w:hAnsiTheme="minorHAnsi" w:cstheme="minorHAnsi"/>
          <w:b/>
          <w:spacing w:val="-6"/>
        </w:rPr>
        <w:t xml:space="preserve"> </w:t>
      </w:r>
      <w:r w:rsidRPr="00797785">
        <w:rPr>
          <w:rFonts w:asciiTheme="minorHAnsi" w:hAnsiTheme="minorHAnsi" w:cstheme="minorHAnsi"/>
          <w:b/>
        </w:rPr>
        <w:t>Young</w:t>
      </w:r>
      <w:r w:rsidRPr="00797785">
        <w:rPr>
          <w:rFonts w:asciiTheme="minorHAnsi" w:hAnsiTheme="minorHAnsi" w:cstheme="minorHAnsi"/>
          <w:b/>
          <w:spacing w:val="-4"/>
        </w:rPr>
        <w:t xml:space="preserve"> </w:t>
      </w:r>
      <w:r w:rsidRPr="00797785">
        <w:rPr>
          <w:rFonts w:asciiTheme="minorHAnsi" w:hAnsiTheme="minorHAnsi" w:cstheme="minorHAnsi"/>
          <w:b/>
        </w:rPr>
        <w:t>People</w:t>
      </w:r>
      <w:r w:rsidRPr="00797785">
        <w:rPr>
          <w:rFonts w:asciiTheme="minorHAnsi" w:hAnsiTheme="minorHAnsi" w:cstheme="minorHAnsi"/>
          <w:b/>
          <w:spacing w:val="-5"/>
        </w:rPr>
        <w:t xml:space="preserve"> </w:t>
      </w:r>
      <w:proofErr w:type="gramStart"/>
      <w:r w:rsidRPr="00797785">
        <w:rPr>
          <w:rFonts w:asciiTheme="minorHAnsi" w:hAnsiTheme="minorHAnsi" w:cstheme="minorHAnsi"/>
          <w:b/>
        </w:rPr>
        <w:t>In</w:t>
      </w:r>
      <w:proofErr w:type="gramEnd"/>
      <w:r w:rsidRPr="00797785">
        <w:rPr>
          <w:rFonts w:asciiTheme="minorHAnsi" w:hAnsiTheme="minorHAnsi" w:cstheme="minorHAnsi"/>
          <w:b/>
          <w:spacing w:val="-7"/>
        </w:rPr>
        <w:t xml:space="preserve"> </w:t>
      </w:r>
      <w:r w:rsidRPr="00797785">
        <w:rPr>
          <w:rFonts w:asciiTheme="minorHAnsi" w:hAnsiTheme="minorHAnsi" w:cstheme="minorHAnsi"/>
          <w:b/>
        </w:rPr>
        <w:t>Sport</w:t>
      </w:r>
      <w:r w:rsidRPr="00797785">
        <w:rPr>
          <w:rFonts w:asciiTheme="minorHAnsi" w:hAnsiTheme="minorHAnsi" w:cstheme="minorHAnsi"/>
          <w:b/>
          <w:spacing w:val="-2"/>
        </w:rPr>
        <w:t xml:space="preserve"> </w:t>
      </w:r>
      <w:r w:rsidRPr="00797785">
        <w:rPr>
          <w:rFonts w:asciiTheme="minorHAnsi" w:hAnsiTheme="minorHAnsi" w:cstheme="minorHAnsi"/>
          <w:b/>
        </w:rPr>
        <w:t>Refresher</w:t>
      </w:r>
      <w:r w:rsidRPr="00797785">
        <w:rPr>
          <w:rFonts w:asciiTheme="minorHAnsi" w:hAnsiTheme="minorHAnsi" w:cstheme="minorHAnsi"/>
          <w:b/>
          <w:spacing w:val="-4"/>
        </w:rPr>
        <w:t xml:space="preserve"> </w:t>
      </w:r>
      <w:r w:rsidRPr="00797785">
        <w:rPr>
          <w:rFonts w:asciiTheme="minorHAnsi" w:hAnsiTheme="minorHAnsi" w:cstheme="minorHAnsi"/>
          <w:b/>
        </w:rPr>
        <w:t>(e-learning</w:t>
      </w:r>
      <w:r w:rsidRPr="00797785">
        <w:rPr>
          <w:rFonts w:asciiTheme="minorHAnsi" w:hAnsiTheme="minorHAnsi" w:cstheme="minorHAnsi"/>
          <w:b/>
          <w:spacing w:val="-6"/>
        </w:rPr>
        <w:t xml:space="preserve"> </w:t>
      </w:r>
      <w:r w:rsidRPr="00797785">
        <w:rPr>
          <w:rFonts w:asciiTheme="minorHAnsi" w:hAnsiTheme="minorHAnsi" w:cstheme="minorHAnsi"/>
          <w:b/>
        </w:rPr>
        <w:t>module)</w:t>
      </w:r>
    </w:p>
    <w:p w14:paraId="4536182A" w14:textId="77777777" w:rsidR="00C55CCC" w:rsidRPr="00797785" w:rsidRDefault="00C55CCC" w:rsidP="00940F19">
      <w:pPr>
        <w:ind w:right="3"/>
        <w:rPr>
          <w:rFonts w:asciiTheme="minorHAnsi" w:hAnsiTheme="minorHAnsi" w:cstheme="minorHAnsi"/>
        </w:rPr>
      </w:pPr>
    </w:p>
    <w:p w14:paraId="354BC45F" w14:textId="317FDE6D" w:rsidR="00374BDC" w:rsidRDefault="00374BDC" w:rsidP="00940F19">
      <w:pPr>
        <w:pStyle w:val="BodyText"/>
        <w:ind w:right="3"/>
        <w:jc w:val="both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This is a free on-line course aimed primarily at those who have previously attended a Sport Northern Ireland Safeguarding Children and Young People in Sport three-hour, face to face workshop or equivalent and may want to refresh their knowledge</w:t>
      </w:r>
      <w:r w:rsidR="00441986">
        <w:rPr>
          <w:rFonts w:asciiTheme="minorHAnsi" w:hAnsiTheme="minorHAnsi" w:cstheme="minorHAnsi"/>
        </w:rPr>
        <w:t>.</w:t>
      </w:r>
    </w:p>
    <w:p w14:paraId="2FF17BE1" w14:textId="77777777" w:rsidR="00441986" w:rsidRPr="00797785" w:rsidRDefault="00441986" w:rsidP="00743CCD">
      <w:pPr>
        <w:pStyle w:val="BodyText"/>
        <w:ind w:left="120" w:right="3"/>
        <w:jc w:val="both"/>
        <w:rPr>
          <w:rFonts w:asciiTheme="minorHAnsi" w:hAnsiTheme="minorHAnsi" w:cstheme="minorHAnsi"/>
        </w:rPr>
      </w:pPr>
    </w:p>
    <w:p w14:paraId="36B9469B" w14:textId="77777777" w:rsidR="00374BDC" w:rsidRPr="00797785" w:rsidRDefault="00374BDC" w:rsidP="00940F19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Validation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period: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years</w:t>
      </w:r>
    </w:p>
    <w:p w14:paraId="7CD676D4" w14:textId="5AACAF34" w:rsidR="00374BDC" w:rsidRDefault="00374BDC" w:rsidP="00940F19">
      <w:pPr>
        <w:pStyle w:val="ListParagraph"/>
        <w:numPr>
          <w:ilvl w:val="0"/>
          <w:numId w:val="2"/>
        </w:numPr>
        <w:tabs>
          <w:tab w:val="left" w:pos="1134"/>
        </w:tabs>
        <w:ind w:left="1134" w:right="3" w:hanging="567"/>
        <w:jc w:val="both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Expected attendees: any person having completed SCYPS workshop. This course can also be beneficial for parents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for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all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roles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with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regular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responsibility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for</w:t>
      </w:r>
      <w:r w:rsidRPr="00797785">
        <w:rPr>
          <w:rFonts w:asciiTheme="minorHAnsi" w:hAnsiTheme="minorHAnsi" w:cstheme="minorHAnsi"/>
          <w:spacing w:val="-11"/>
        </w:rPr>
        <w:t xml:space="preserve"> </w:t>
      </w:r>
      <w:r w:rsidRPr="00797785">
        <w:rPr>
          <w:rFonts w:asciiTheme="minorHAnsi" w:hAnsiTheme="minorHAnsi" w:cstheme="minorHAnsi"/>
        </w:rPr>
        <w:t>children,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this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course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can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useful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precursor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Pr="00797785">
        <w:rPr>
          <w:rFonts w:asciiTheme="minorHAnsi" w:hAnsiTheme="minorHAnsi" w:cstheme="minorHAnsi"/>
        </w:rPr>
        <w:t>face-to-face workshop</w:t>
      </w:r>
    </w:p>
    <w:p w14:paraId="12A3A5FB" w14:textId="77777777" w:rsidR="00441986" w:rsidRPr="00797785" w:rsidRDefault="00441986" w:rsidP="00743CCD">
      <w:pPr>
        <w:pStyle w:val="ListParagraph"/>
        <w:tabs>
          <w:tab w:val="left" w:pos="838"/>
          <w:tab w:val="left" w:pos="840"/>
        </w:tabs>
        <w:ind w:left="840" w:right="3" w:firstLine="0"/>
        <w:jc w:val="both"/>
        <w:rPr>
          <w:rFonts w:asciiTheme="minorHAnsi" w:hAnsiTheme="minorHAnsi" w:cstheme="minorHAnsi"/>
        </w:rPr>
      </w:pPr>
    </w:p>
    <w:p w14:paraId="4A99B101" w14:textId="4AA13242" w:rsidR="00374BDC" w:rsidRDefault="00374BDC" w:rsidP="00940F19">
      <w:pPr>
        <w:pStyle w:val="BodyText"/>
        <w:ind w:right="3"/>
        <w:jc w:val="both"/>
        <w:rPr>
          <w:rFonts w:asciiTheme="minorHAnsi" w:hAnsiTheme="minorHAnsi" w:cstheme="minorHAnsi"/>
          <w:color w:val="000000"/>
        </w:rPr>
      </w:pPr>
      <w:r w:rsidRPr="00797785">
        <w:rPr>
          <w:rFonts w:asciiTheme="minorHAnsi" w:hAnsiTheme="minorHAnsi" w:cstheme="minorHAnsi"/>
        </w:rPr>
        <w:t xml:space="preserve">The NSPCC In Northern Ireland also offer an online Introductory safeguarding course for anyone who has occasional contact with children </w:t>
      </w:r>
      <w:hyperlink r:id="rId12">
        <w:r w:rsidRPr="00797785">
          <w:rPr>
            <w:rFonts w:asciiTheme="minorHAnsi" w:hAnsiTheme="minorHAnsi" w:cstheme="minorHAnsi"/>
            <w:b/>
            <w:color w:val="2AA896"/>
            <w:shd w:val="clear" w:color="auto" w:fill="FAFAFA"/>
          </w:rPr>
          <w:t>CLICK HERE</w:t>
        </w:r>
      </w:hyperlink>
      <w:r w:rsidRPr="00797785">
        <w:rPr>
          <w:rFonts w:asciiTheme="minorHAnsi" w:hAnsiTheme="minorHAnsi" w:cstheme="minorHAnsi"/>
          <w:b/>
          <w:color w:val="2AA896"/>
        </w:rPr>
        <w:t xml:space="preserve"> </w:t>
      </w:r>
      <w:r w:rsidRPr="00797785">
        <w:rPr>
          <w:rFonts w:asciiTheme="minorHAnsi" w:hAnsiTheme="minorHAnsi" w:cstheme="minorHAnsi"/>
          <w:color w:val="000000"/>
        </w:rPr>
        <w:t>for further information</w:t>
      </w:r>
      <w:r w:rsidR="00AA0197" w:rsidRPr="00797785">
        <w:rPr>
          <w:rFonts w:asciiTheme="minorHAnsi" w:hAnsiTheme="minorHAnsi" w:cstheme="minorHAnsi"/>
          <w:color w:val="000000"/>
        </w:rPr>
        <w:t>, but there is a cost for th</w:t>
      </w:r>
      <w:r w:rsidR="000D1036" w:rsidRPr="00797785">
        <w:rPr>
          <w:rFonts w:asciiTheme="minorHAnsi" w:hAnsiTheme="minorHAnsi" w:cstheme="minorHAnsi"/>
          <w:color w:val="000000"/>
        </w:rPr>
        <w:t>is online course</w:t>
      </w:r>
      <w:r w:rsidRPr="00797785">
        <w:rPr>
          <w:rFonts w:asciiTheme="minorHAnsi" w:hAnsiTheme="minorHAnsi" w:cstheme="minorHAnsi"/>
          <w:color w:val="000000"/>
        </w:rPr>
        <w:t>.</w:t>
      </w:r>
    </w:p>
    <w:p w14:paraId="029AC212" w14:textId="77777777" w:rsidR="00441986" w:rsidRPr="00797785" w:rsidRDefault="00441986" w:rsidP="00940F19">
      <w:pPr>
        <w:pStyle w:val="BodyText"/>
        <w:ind w:right="3"/>
        <w:jc w:val="both"/>
        <w:rPr>
          <w:rFonts w:asciiTheme="minorHAnsi" w:hAnsiTheme="minorHAnsi" w:cstheme="minorHAnsi"/>
        </w:rPr>
      </w:pPr>
    </w:p>
    <w:p w14:paraId="0528554C" w14:textId="0111DD00" w:rsidR="00374BDC" w:rsidRDefault="00374BDC" w:rsidP="00940F19">
      <w:pPr>
        <w:pStyle w:val="Heading6"/>
        <w:ind w:left="0" w:right="3"/>
        <w:jc w:val="both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Advanced</w:t>
      </w:r>
      <w:r w:rsidRPr="00797785">
        <w:rPr>
          <w:rFonts w:asciiTheme="minorHAnsi" w:hAnsiTheme="minorHAnsi" w:cstheme="minorHAnsi"/>
          <w:spacing w:val="-11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Workshops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–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Designated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Officer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Workshop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–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Specific</w:t>
      </w:r>
    </w:p>
    <w:p w14:paraId="43748BE7" w14:textId="77777777" w:rsidR="00441986" w:rsidRPr="00797785" w:rsidRDefault="00441986" w:rsidP="00743CCD">
      <w:pPr>
        <w:pStyle w:val="Heading6"/>
        <w:ind w:right="3"/>
        <w:jc w:val="both"/>
        <w:rPr>
          <w:rFonts w:asciiTheme="minorHAnsi" w:hAnsiTheme="minorHAnsi" w:cstheme="minorHAnsi"/>
        </w:rPr>
      </w:pPr>
    </w:p>
    <w:p w14:paraId="775D0798" w14:textId="500EC8CD" w:rsidR="00374BDC" w:rsidRPr="00797785" w:rsidRDefault="00374BDC" w:rsidP="00940F19">
      <w:pPr>
        <w:pStyle w:val="ListParagraph"/>
        <w:numPr>
          <w:ilvl w:val="0"/>
          <w:numId w:val="2"/>
        </w:numPr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Prerequisite:</w:t>
      </w:r>
      <w:r w:rsidRPr="00797785">
        <w:rPr>
          <w:rFonts w:asciiTheme="minorHAnsi" w:hAnsiTheme="minorHAnsi" w:cstheme="minorHAnsi"/>
          <w:spacing w:val="-9"/>
        </w:rPr>
        <w:t xml:space="preserve"> </w:t>
      </w:r>
      <w:r w:rsidR="000D1036" w:rsidRPr="00797785">
        <w:rPr>
          <w:rFonts w:asciiTheme="minorHAnsi" w:hAnsiTheme="minorHAnsi" w:cstheme="minorHAnsi"/>
        </w:rPr>
        <w:t>Previous attendance at a</w:t>
      </w:r>
      <w:r w:rsidR="000D1036"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Children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&amp;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Young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People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Sport</w:t>
      </w:r>
      <w:r w:rsidR="0013053C" w:rsidRPr="00797785">
        <w:rPr>
          <w:rFonts w:asciiTheme="minorHAnsi" w:hAnsiTheme="minorHAnsi" w:cstheme="minorHAnsi"/>
          <w:spacing w:val="-2"/>
        </w:rPr>
        <w:t xml:space="preserve"> workshop or equivalent</w:t>
      </w:r>
      <w:r w:rsidRPr="00797785">
        <w:rPr>
          <w:rFonts w:asciiTheme="minorHAnsi" w:hAnsiTheme="minorHAnsi" w:cstheme="minorHAnsi"/>
          <w:spacing w:val="-2"/>
        </w:rPr>
        <w:t>.</w:t>
      </w:r>
      <w:r w:rsidR="0013053C" w:rsidRPr="00797785">
        <w:rPr>
          <w:rFonts w:asciiTheme="minorHAnsi" w:hAnsiTheme="minorHAnsi" w:cstheme="minorHAnsi"/>
          <w:spacing w:val="-2"/>
        </w:rPr>
        <w:t xml:space="preserve"> </w:t>
      </w:r>
    </w:p>
    <w:p w14:paraId="46F93AE5" w14:textId="77777777" w:rsidR="00374BDC" w:rsidRPr="00797785" w:rsidRDefault="00374BDC" w:rsidP="00940F19">
      <w:pPr>
        <w:pStyle w:val="ListParagraph"/>
        <w:numPr>
          <w:ilvl w:val="0"/>
          <w:numId w:val="2"/>
        </w:numPr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Validation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period: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years</w:t>
      </w:r>
    </w:p>
    <w:p w14:paraId="62553396" w14:textId="77777777" w:rsidR="00374BDC" w:rsidRPr="00797785" w:rsidRDefault="00374BDC" w:rsidP="00940F19">
      <w:pPr>
        <w:pStyle w:val="ListParagraph"/>
        <w:numPr>
          <w:ilvl w:val="0"/>
          <w:numId w:val="2"/>
        </w:numPr>
        <w:ind w:left="1134" w:right="3" w:hanging="567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Expected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attendees: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any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person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taking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on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Club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Children’s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Officer and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DLP’s.</w:t>
      </w:r>
    </w:p>
    <w:p w14:paraId="632041EE" w14:textId="7EE53A6D" w:rsidR="00374BDC" w:rsidRPr="00940F19" w:rsidRDefault="00374BDC" w:rsidP="00940F19">
      <w:pPr>
        <w:pStyle w:val="ListParagraph"/>
        <w:numPr>
          <w:ilvl w:val="0"/>
          <w:numId w:val="2"/>
        </w:numPr>
        <w:ind w:left="1134" w:right="3" w:hanging="567"/>
        <w:rPr>
          <w:rFonts w:asciiTheme="minorHAnsi" w:hAnsiTheme="minorHAnsi" w:cstheme="minorHAnsi"/>
        </w:rPr>
      </w:pPr>
      <w:r w:rsidRPr="00940F19">
        <w:rPr>
          <w:rFonts w:asciiTheme="minorHAnsi" w:hAnsiTheme="minorHAnsi" w:cstheme="minorHAnsi"/>
        </w:rPr>
        <w:t>Renewal:</w:t>
      </w:r>
      <w:r w:rsidRPr="00940F19">
        <w:rPr>
          <w:rFonts w:asciiTheme="minorHAnsi" w:hAnsiTheme="minorHAnsi" w:cstheme="minorHAnsi"/>
          <w:spacing w:val="-7"/>
        </w:rPr>
        <w:t xml:space="preserve"> </w:t>
      </w:r>
      <w:r w:rsidRPr="00940F19">
        <w:rPr>
          <w:rFonts w:asciiTheme="minorHAnsi" w:hAnsiTheme="minorHAnsi" w:cstheme="minorHAnsi"/>
        </w:rPr>
        <w:t>Designated</w:t>
      </w:r>
      <w:r w:rsidRPr="00940F19">
        <w:rPr>
          <w:rFonts w:asciiTheme="minorHAnsi" w:hAnsiTheme="minorHAnsi" w:cstheme="minorHAnsi"/>
          <w:spacing w:val="-4"/>
        </w:rPr>
        <w:t xml:space="preserve"> </w:t>
      </w:r>
      <w:r w:rsidRPr="00940F19">
        <w:rPr>
          <w:rFonts w:asciiTheme="minorHAnsi" w:hAnsiTheme="minorHAnsi" w:cstheme="minorHAnsi"/>
        </w:rPr>
        <w:t>Safeguarding</w:t>
      </w:r>
      <w:r w:rsidRPr="00940F19">
        <w:rPr>
          <w:rFonts w:asciiTheme="minorHAnsi" w:hAnsiTheme="minorHAnsi" w:cstheme="minorHAnsi"/>
          <w:spacing w:val="-4"/>
        </w:rPr>
        <w:t xml:space="preserve"> </w:t>
      </w:r>
      <w:r w:rsidRPr="00940F19">
        <w:rPr>
          <w:rFonts w:asciiTheme="minorHAnsi" w:hAnsiTheme="minorHAnsi" w:cstheme="minorHAnsi"/>
        </w:rPr>
        <w:t>Officer</w:t>
      </w:r>
      <w:r w:rsidRPr="00940F19">
        <w:rPr>
          <w:rFonts w:asciiTheme="minorHAnsi" w:hAnsiTheme="minorHAnsi" w:cstheme="minorHAnsi"/>
          <w:spacing w:val="-7"/>
        </w:rPr>
        <w:t xml:space="preserve"> </w:t>
      </w:r>
      <w:r w:rsidRPr="00940F19">
        <w:rPr>
          <w:rFonts w:asciiTheme="minorHAnsi" w:hAnsiTheme="minorHAnsi" w:cstheme="minorHAnsi"/>
        </w:rPr>
        <w:t>Workshop</w:t>
      </w:r>
      <w:r w:rsidRPr="00940F19">
        <w:rPr>
          <w:rFonts w:asciiTheme="minorHAnsi" w:hAnsiTheme="minorHAnsi" w:cstheme="minorHAnsi"/>
          <w:spacing w:val="-6"/>
        </w:rPr>
        <w:t xml:space="preserve"> </w:t>
      </w:r>
      <w:r w:rsidRPr="00940F19">
        <w:rPr>
          <w:rFonts w:asciiTheme="minorHAnsi" w:hAnsiTheme="minorHAnsi" w:cstheme="minorHAnsi"/>
        </w:rPr>
        <w:t>may</w:t>
      </w:r>
      <w:r w:rsidRPr="00940F19">
        <w:rPr>
          <w:rFonts w:asciiTheme="minorHAnsi" w:hAnsiTheme="minorHAnsi" w:cstheme="minorHAnsi"/>
          <w:spacing w:val="-7"/>
        </w:rPr>
        <w:t xml:space="preserve"> </w:t>
      </w:r>
      <w:r w:rsidRPr="00940F19">
        <w:rPr>
          <w:rFonts w:asciiTheme="minorHAnsi" w:hAnsiTheme="minorHAnsi" w:cstheme="minorHAnsi"/>
        </w:rPr>
        <w:t>only</w:t>
      </w:r>
      <w:r w:rsidRPr="00940F19">
        <w:rPr>
          <w:rFonts w:asciiTheme="minorHAnsi" w:hAnsiTheme="minorHAnsi" w:cstheme="minorHAnsi"/>
          <w:spacing w:val="-4"/>
        </w:rPr>
        <w:t xml:space="preserve"> </w:t>
      </w:r>
      <w:r w:rsidRPr="00940F19">
        <w:rPr>
          <w:rFonts w:asciiTheme="minorHAnsi" w:hAnsiTheme="minorHAnsi" w:cstheme="minorHAnsi"/>
        </w:rPr>
        <w:t>be</w:t>
      </w:r>
      <w:r w:rsidRPr="00940F19">
        <w:rPr>
          <w:rFonts w:asciiTheme="minorHAnsi" w:hAnsiTheme="minorHAnsi" w:cstheme="minorHAnsi"/>
          <w:spacing w:val="-7"/>
        </w:rPr>
        <w:t xml:space="preserve"> </w:t>
      </w:r>
      <w:r w:rsidRPr="00940F19">
        <w:rPr>
          <w:rFonts w:asciiTheme="minorHAnsi" w:hAnsiTheme="minorHAnsi" w:cstheme="minorHAnsi"/>
        </w:rPr>
        <w:t>renewed</w:t>
      </w:r>
      <w:r w:rsidRPr="00940F19">
        <w:rPr>
          <w:rFonts w:asciiTheme="minorHAnsi" w:hAnsiTheme="minorHAnsi" w:cstheme="minorHAnsi"/>
          <w:spacing w:val="-4"/>
        </w:rPr>
        <w:t xml:space="preserve"> </w:t>
      </w:r>
      <w:r w:rsidRPr="00940F19">
        <w:rPr>
          <w:rFonts w:asciiTheme="minorHAnsi" w:hAnsiTheme="minorHAnsi" w:cstheme="minorHAnsi"/>
        </w:rPr>
        <w:t>by attendance</w:t>
      </w:r>
      <w:r w:rsidRPr="00940F19">
        <w:rPr>
          <w:rFonts w:asciiTheme="minorHAnsi" w:hAnsiTheme="minorHAnsi" w:cstheme="minorHAnsi"/>
          <w:spacing w:val="-6"/>
        </w:rPr>
        <w:t xml:space="preserve"> </w:t>
      </w:r>
      <w:r w:rsidRPr="00940F19">
        <w:rPr>
          <w:rFonts w:asciiTheme="minorHAnsi" w:hAnsiTheme="minorHAnsi" w:cstheme="minorHAnsi"/>
          <w:spacing w:val="-5"/>
        </w:rPr>
        <w:t>at</w:t>
      </w:r>
      <w:r w:rsidR="00940F19" w:rsidRPr="00940F19">
        <w:rPr>
          <w:rFonts w:asciiTheme="minorHAnsi" w:hAnsiTheme="minorHAnsi" w:cstheme="minorHAnsi"/>
          <w:spacing w:val="-5"/>
        </w:rPr>
        <w:t xml:space="preserve"> </w:t>
      </w:r>
      <w:r w:rsidRPr="00940F19">
        <w:rPr>
          <w:rFonts w:asciiTheme="minorHAnsi" w:hAnsiTheme="minorHAnsi" w:cstheme="minorHAnsi"/>
        </w:rPr>
        <w:t>Designated</w:t>
      </w:r>
      <w:r w:rsidRPr="00940F19">
        <w:rPr>
          <w:rFonts w:asciiTheme="minorHAnsi" w:hAnsiTheme="minorHAnsi" w:cstheme="minorHAnsi"/>
          <w:spacing w:val="-7"/>
        </w:rPr>
        <w:t xml:space="preserve"> </w:t>
      </w:r>
      <w:r w:rsidRPr="00940F19">
        <w:rPr>
          <w:rFonts w:asciiTheme="minorHAnsi" w:hAnsiTheme="minorHAnsi" w:cstheme="minorHAnsi"/>
        </w:rPr>
        <w:t>Safeguarding</w:t>
      </w:r>
      <w:r w:rsidRPr="00940F19">
        <w:rPr>
          <w:rFonts w:asciiTheme="minorHAnsi" w:hAnsiTheme="minorHAnsi" w:cstheme="minorHAnsi"/>
          <w:spacing w:val="-7"/>
        </w:rPr>
        <w:t xml:space="preserve"> </w:t>
      </w:r>
      <w:r w:rsidRPr="00940F19">
        <w:rPr>
          <w:rFonts w:asciiTheme="minorHAnsi" w:hAnsiTheme="minorHAnsi" w:cstheme="minorHAnsi"/>
        </w:rPr>
        <w:t>Officer</w:t>
      </w:r>
      <w:r w:rsidRPr="00940F19">
        <w:rPr>
          <w:rFonts w:asciiTheme="minorHAnsi" w:hAnsiTheme="minorHAnsi" w:cstheme="minorHAnsi"/>
          <w:spacing w:val="-9"/>
        </w:rPr>
        <w:t xml:space="preserve"> </w:t>
      </w:r>
      <w:r w:rsidRPr="00940F19">
        <w:rPr>
          <w:rFonts w:asciiTheme="minorHAnsi" w:hAnsiTheme="minorHAnsi" w:cstheme="minorHAnsi"/>
          <w:spacing w:val="-2"/>
        </w:rPr>
        <w:t>Workshop.</w:t>
      </w:r>
    </w:p>
    <w:p w14:paraId="5552399B" w14:textId="77777777" w:rsidR="00374BDC" w:rsidRPr="00797785" w:rsidRDefault="00374BDC" w:rsidP="00743CCD">
      <w:pPr>
        <w:pStyle w:val="BodyText"/>
        <w:ind w:right="3"/>
        <w:rPr>
          <w:rFonts w:asciiTheme="minorHAnsi" w:hAnsiTheme="minorHAnsi" w:cstheme="minorHAnsi"/>
        </w:rPr>
      </w:pPr>
    </w:p>
    <w:p w14:paraId="0BFA3AC6" w14:textId="77777777" w:rsidR="00374BDC" w:rsidRPr="00797785" w:rsidRDefault="00374BDC" w:rsidP="00743CCD">
      <w:pPr>
        <w:ind w:right="3"/>
        <w:rPr>
          <w:rFonts w:asciiTheme="minorHAnsi" w:hAnsiTheme="minorHAnsi" w:cstheme="minorHAnsi"/>
        </w:rPr>
        <w:sectPr w:rsidR="00374BDC" w:rsidRPr="00797785" w:rsidSect="000100BF">
          <w:pgSz w:w="11910" w:h="16840"/>
          <w:pgMar w:top="1134" w:right="1134" w:bottom="1134" w:left="1134" w:header="0" w:footer="405" w:gutter="0"/>
          <w:cols w:space="720"/>
          <w:docGrid w:linePitch="299"/>
        </w:sectPr>
      </w:pPr>
    </w:p>
    <w:p w14:paraId="0BCB2E2F" w14:textId="77777777" w:rsidR="00797785" w:rsidRDefault="00797785" w:rsidP="00743CCD">
      <w:pPr>
        <w:ind w:left="120" w:right="3"/>
        <w:rPr>
          <w:rFonts w:asciiTheme="minorHAnsi" w:hAnsiTheme="minorHAnsi" w:cstheme="minorHAnsi"/>
          <w:b/>
          <w:u w:val="single"/>
        </w:rPr>
      </w:pPr>
    </w:p>
    <w:p w14:paraId="526C3BF0" w14:textId="77777777" w:rsidR="007A7F79" w:rsidRDefault="007A7F79" w:rsidP="00743CCD">
      <w:pPr>
        <w:ind w:left="120" w:right="3"/>
        <w:rPr>
          <w:rFonts w:asciiTheme="minorHAnsi" w:hAnsiTheme="minorHAnsi" w:cstheme="minorHAnsi"/>
          <w:b/>
          <w:u w:val="single"/>
        </w:rPr>
      </w:pPr>
    </w:p>
    <w:p w14:paraId="19AD621F" w14:textId="1ED0FC50" w:rsidR="00374BDC" w:rsidRDefault="00374BDC" w:rsidP="00743CCD">
      <w:pPr>
        <w:ind w:left="120" w:right="3"/>
        <w:rPr>
          <w:rFonts w:asciiTheme="minorHAnsi" w:hAnsiTheme="minorHAnsi" w:cstheme="minorHAnsi"/>
          <w:b/>
          <w:spacing w:val="-2"/>
          <w:u w:val="single"/>
        </w:rPr>
      </w:pPr>
      <w:r w:rsidRPr="00797785">
        <w:rPr>
          <w:rFonts w:asciiTheme="minorHAnsi" w:hAnsiTheme="minorHAnsi" w:cstheme="minorHAnsi"/>
          <w:b/>
          <w:u w:val="single"/>
        </w:rPr>
        <w:t>Safeguarding</w:t>
      </w:r>
      <w:r w:rsidRPr="00797785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Workshops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Learning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  <w:u w:val="single"/>
        </w:rPr>
        <w:t>Outcomes</w:t>
      </w:r>
    </w:p>
    <w:p w14:paraId="6044A819" w14:textId="77777777" w:rsidR="007A7F79" w:rsidRPr="00797785" w:rsidRDefault="007A7F79" w:rsidP="00743CCD">
      <w:pPr>
        <w:ind w:left="120" w:right="3"/>
        <w:rPr>
          <w:rFonts w:asciiTheme="minorHAnsi" w:hAnsiTheme="minorHAnsi" w:cstheme="minorHAnsi"/>
          <w:b/>
        </w:rPr>
      </w:pPr>
    </w:p>
    <w:p w14:paraId="2B9A0ED6" w14:textId="77777777" w:rsidR="00374BDC" w:rsidRDefault="00374BDC" w:rsidP="00743CCD">
      <w:pPr>
        <w:pStyle w:val="Heading5"/>
        <w:ind w:right="3"/>
        <w:rPr>
          <w:rFonts w:asciiTheme="minorHAnsi" w:hAnsiTheme="minorHAnsi" w:cstheme="minorHAnsi"/>
          <w:spacing w:val="-5"/>
        </w:rPr>
      </w:pPr>
      <w:r w:rsidRPr="00797785">
        <w:rPr>
          <w:rFonts w:asciiTheme="minorHAnsi" w:hAnsiTheme="minorHAnsi" w:cstheme="minorHAnsi"/>
          <w:spacing w:val="-2"/>
        </w:rPr>
        <w:t>SAFEGUARDING</w:t>
      </w:r>
      <w:r w:rsidRPr="00797785">
        <w:rPr>
          <w:rFonts w:asciiTheme="minorHAnsi" w:hAnsiTheme="minorHAnsi" w:cstheme="minorHAnsi"/>
          <w:spacing w:val="11"/>
        </w:rPr>
        <w:t xml:space="preserve"> </w:t>
      </w:r>
      <w:r w:rsidRPr="00797785">
        <w:rPr>
          <w:rFonts w:asciiTheme="minorHAnsi" w:hAnsiTheme="minorHAnsi" w:cstheme="minorHAnsi"/>
          <w:spacing w:val="-5"/>
        </w:rPr>
        <w:t>1:</w:t>
      </w:r>
    </w:p>
    <w:p w14:paraId="0846866A" w14:textId="77777777" w:rsidR="007A7F79" w:rsidRPr="00797785" w:rsidRDefault="007A7F79" w:rsidP="00743CCD">
      <w:pPr>
        <w:pStyle w:val="Heading5"/>
        <w:ind w:right="3"/>
        <w:rPr>
          <w:rFonts w:asciiTheme="minorHAnsi" w:hAnsiTheme="minorHAnsi" w:cstheme="minorHAnsi"/>
        </w:rPr>
      </w:pPr>
    </w:p>
    <w:p w14:paraId="5037FDD6" w14:textId="562B55C5" w:rsidR="00374BDC" w:rsidRPr="00797785" w:rsidRDefault="00374BDC" w:rsidP="00743CCD">
      <w:pPr>
        <w:pStyle w:val="BodyText"/>
        <w:ind w:left="12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Hockey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Leaders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will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able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5"/>
        </w:rPr>
        <w:t>to:</w:t>
      </w:r>
    </w:p>
    <w:p w14:paraId="0F11C945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Implement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best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practice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protecting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welfare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2"/>
        </w:rPr>
        <w:t xml:space="preserve"> participants.</w:t>
      </w:r>
    </w:p>
    <w:p w14:paraId="38631D54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Create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child-</w:t>
      </w:r>
      <w:proofErr w:type="spellStart"/>
      <w:r w:rsidRPr="00797785">
        <w:rPr>
          <w:rFonts w:asciiTheme="minorHAnsi" w:hAnsiTheme="minorHAnsi" w:cstheme="minorHAnsi"/>
        </w:rPr>
        <w:t>centred</w:t>
      </w:r>
      <w:proofErr w:type="spellEnd"/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environment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within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sports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club.</w:t>
      </w:r>
    </w:p>
    <w:p w14:paraId="4D69015F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List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categories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abuse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some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indicators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associated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with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abuse.</w:t>
      </w:r>
    </w:p>
    <w:p w14:paraId="50667BE4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Make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appropriate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response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disclosure.</w:t>
      </w:r>
    </w:p>
    <w:p w14:paraId="06ABC6A1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Make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report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Designated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Liaison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Person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or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appropriate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Statutory</w:t>
      </w:r>
      <w:r w:rsidRPr="00797785">
        <w:rPr>
          <w:rFonts w:asciiTheme="minorHAnsi" w:hAnsiTheme="minorHAnsi" w:cstheme="minorHAnsi"/>
          <w:spacing w:val="-2"/>
        </w:rPr>
        <w:t xml:space="preserve"> Authorities.</w:t>
      </w:r>
    </w:p>
    <w:p w14:paraId="2C491470" w14:textId="77777777" w:rsidR="00797785" w:rsidRDefault="00797785" w:rsidP="00743CCD">
      <w:pPr>
        <w:pStyle w:val="Heading5"/>
        <w:ind w:right="3"/>
        <w:rPr>
          <w:rFonts w:asciiTheme="minorHAnsi" w:hAnsiTheme="minorHAnsi" w:cstheme="minorHAnsi"/>
          <w:spacing w:val="-2"/>
        </w:rPr>
      </w:pPr>
    </w:p>
    <w:p w14:paraId="06EFB814" w14:textId="6BAECF06" w:rsidR="00374BDC" w:rsidRDefault="00374BDC" w:rsidP="00743CCD">
      <w:pPr>
        <w:pStyle w:val="Heading5"/>
        <w:ind w:right="3"/>
        <w:rPr>
          <w:rFonts w:asciiTheme="minorHAnsi" w:hAnsiTheme="minorHAnsi" w:cstheme="minorHAnsi"/>
          <w:spacing w:val="-5"/>
        </w:rPr>
      </w:pPr>
      <w:r w:rsidRPr="00797785">
        <w:rPr>
          <w:rFonts w:asciiTheme="minorHAnsi" w:hAnsiTheme="minorHAnsi" w:cstheme="minorHAnsi"/>
          <w:spacing w:val="-2"/>
        </w:rPr>
        <w:t>SAFEGUARDING</w:t>
      </w:r>
      <w:r w:rsidRPr="00797785">
        <w:rPr>
          <w:rFonts w:asciiTheme="minorHAnsi" w:hAnsiTheme="minorHAnsi" w:cstheme="minorHAnsi"/>
          <w:spacing w:val="11"/>
        </w:rPr>
        <w:t xml:space="preserve"> </w:t>
      </w:r>
      <w:r w:rsidRPr="00797785">
        <w:rPr>
          <w:rFonts w:asciiTheme="minorHAnsi" w:hAnsiTheme="minorHAnsi" w:cstheme="minorHAnsi"/>
          <w:spacing w:val="-5"/>
        </w:rPr>
        <w:t>2:</w:t>
      </w:r>
    </w:p>
    <w:p w14:paraId="3CA1107D" w14:textId="77777777" w:rsidR="007A7F79" w:rsidRPr="00797785" w:rsidRDefault="007A7F79" w:rsidP="00743CCD">
      <w:pPr>
        <w:pStyle w:val="Heading5"/>
        <w:ind w:right="3"/>
        <w:rPr>
          <w:rFonts w:asciiTheme="minorHAnsi" w:hAnsiTheme="minorHAnsi" w:cstheme="minorHAnsi"/>
        </w:rPr>
      </w:pPr>
    </w:p>
    <w:p w14:paraId="35758379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Understanding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how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communicate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with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young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people.</w:t>
      </w:r>
    </w:p>
    <w:p w14:paraId="7841993D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How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deal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with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issues.</w:t>
      </w:r>
    </w:p>
    <w:p w14:paraId="07A0A2AA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Your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reflections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Club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Children’s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Officer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(CCO)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role.</w:t>
      </w:r>
    </w:p>
    <w:p w14:paraId="7EF067E7" w14:textId="77777777" w:rsidR="00797785" w:rsidRDefault="00797785" w:rsidP="00743CCD">
      <w:pPr>
        <w:pStyle w:val="Heading5"/>
        <w:ind w:right="3"/>
        <w:rPr>
          <w:rFonts w:asciiTheme="minorHAnsi" w:hAnsiTheme="minorHAnsi" w:cstheme="minorHAnsi"/>
          <w:spacing w:val="-2"/>
        </w:rPr>
      </w:pPr>
    </w:p>
    <w:p w14:paraId="388CFDA5" w14:textId="0AA1DEE3" w:rsidR="00374BDC" w:rsidRDefault="00374BDC" w:rsidP="00743CCD">
      <w:pPr>
        <w:pStyle w:val="Heading5"/>
        <w:ind w:right="3"/>
        <w:rPr>
          <w:rFonts w:asciiTheme="minorHAnsi" w:hAnsiTheme="minorHAnsi" w:cstheme="minorHAnsi"/>
          <w:spacing w:val="-5"/>
        </w:rPr>
      </w:pPr>
      <w:r w:rsidRPr="00797785">
        <w:rPr>
          <w:rFonts w:asciiTheme="minorHAnsi" w:hAnsiTheme="minorHAnsi" w:cstheme="minorHAnsi"/>
          <w:spacing w:val="-2"/>
        </w:rPr>
        <w:t>SAFEGUARDING</w:t>
      </w:r>
      <w:r w:rsidRPr="00797785">
        <w:rPr>
          <w:rFonts w:asciiTheme="minorHAnsi" w:hAnsiTheme="minorHAnsi" w:cstheme="minorHAnsi"/>
          <w:spacing w:val="10"/>
        </w:rPr>
        <w:t xml:space="preserve"> </w:t>
      </w:r>
      <w:r w:rsidRPr="00797785">
        <w:rPr>
          <w:rFonts w:asciiTheme="minorHAnsi" w:hAnsiTheme="minorHAnsi" w:cstheme="minorHAnsi"/>
          <w:spacing w:val="-5"/>
        </w:rPr>
        <w:t>3:</w:t>
      </w:r>
    </w:p>
    <w:p w14:paraId="164418D5" w14:textId="77777777" w:rsidR="007A7F79" w:rsidRPr="00797785" w:rsidRDefault="007A7F79" w:rsidP="00743CCD">
      <w:pPr>
        <w:pStyle w:val="Heading5"/>
        <w:ind w:right="3"/>
        <w:rPr>
          <w:rFonts w:asciiTheme="minorHAnsi" w:hAnsiTheme="minorHAnsi" w:cstheme="minorHAnsi"/>
        </w:rPr>
      </w:pPr>
    </w:p>
    <w:p w14:paraId="13EB6B07" w14:textId="77777777" w:rsidR="00374BDC" w:rsidRDefault="00374BDC" w:rsidP="00743CCD">
      <w:pPr>
        <w:pStyle w:val="BodyText"/>
        <w:ind w:left="12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provide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training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Designated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Liaison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Person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who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is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responsible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for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reporting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allegations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or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suspicions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 xml:space="preserve">of child abuse to TUSLA Child and Family Agency and/or </w:t>
      </w:r>
      <w:proofErr w:type="gramStart"/>
      <w:r w:rsidRPr="00797785">
        <w:rPr>
          <w:rFonts w:asciiTheme="minorHAnsi" w:hAnsiTheme="minorHAnsi" w:cstheme="minorHAnsi"/>
        </w:rPr>
        <w:t>An</w:t>
      </w:r>
      <w:proofErr w:type="gramEnd"/>
      <w:r w:rsidRPr="00797785">
        <w:rPr>
          <w:rFonts w:asciiTheme="minorHAnsi" w:hAnsiTheme="minorHAnsi" w:cstheme="minorHAnsi"/>
        </w:rPr>
        <w:t xml:space="preserve"> Garda Síochána.</w:t>
      </w:r>
    </w:p>
    <w:p w14:paraId="46D45564" w14:textId="77777777" w:rsidR="007A7F79" w:rsidRPr="00797785" w:rsidRDefault="007A7F79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497594FA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Describe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how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child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protection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system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its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associated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processes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work.</w:t>
      </w:r>
    </w:p>
    <w:p w14:paraId="3EE125D1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List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responsibilities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DLP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relation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protecting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children.</w:t>
      </w:r>
    </w:p>
    <w:p w14:paraId="5E74AB73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Identify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categories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indicators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abuse.</w:t>
      </w:r>
    </w:p>
    <w:p w14:paraId="3CE24387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Communicate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with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parents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and/or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agencies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as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appropriate.</w:t>
      </w:r>
    </w:p>
    <w:p w14:paraId="4F456955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840"/>
        </w:tabs>
        <w:ind w:left="840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Carry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out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reporting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procedures.</w:t>
      </w:r>
    </w:p>
    <w:p w14:paraId="39845125" w14:textId="77777777" w:rsidR="00797785" w:rsidRDefault="00797785" w:rsidP="00743CCD">
      <w:pPr>
        <w:pStyle w:val="Heading5"/>
        <w:ind w:right="3"/>
        <w:rPr>
          <w:rFonts w:asciiTheme="minorHAnsi" w:hAnsiTheme="minorHAnsi" w:cstheme="minorHAnsi"/>
        </w:rPr>
      </w:pPr>
    </w:p>
    <w:p w14:paraId="34E6D32C" w14:textId="6494BF86" w:rsidR="00374BDC" w:rsidRDefault="00374BDC" w:rsidP="00743CCD">
      <w:pPr>
        <w:pStyle w:val="Heading5"/>
        <w:ind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SPORT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NI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="002B226E" w:rsidRPr="00797785">
        <w:rPr>
          <w:rFonts w:asciiTheme="minorHAnsi" w:hAnsiTheme="minorHAnsi" w:cstheme="minorHAnsi"/>
          <w:spacing w:val="-3"/>
        </w:rPr>
        <w:t xml:space="preserve">SAFEGUARDING </w:t>
      </w:r>
      <w:r w:rsidRPr="00797785">
        <w:rPr>
          <w:rFonts w:asciiTheme="minorHAnsi" w:hAnsiTheme="minorHAnsi" w:cstheme="minorHAnsi"/>
          <w:spacing w:val="-2"/>
        </w:rPr>
        <w:t>TRAINING</w:t>
      </w:r>
    </w:p>
    <w:p w14:paraId="5DF63A9D" w14:textId="77777777" w:rsidR="007A7F79" w:rsidRPr="00797785" w:rsidRDefault="007A7F79" w:rsidP="00743CCD">
      <w:pPr>
        <w:pStyle w:val="Heading5"/>
        <w:ind w:right="3"/>
        <w:rPr>
          <w:rFonts w:asciiTheme="minorHAnsi" w:hAnsiTheme="minorHAnsi" w:cstheme="minorHAnsi"/>
        </w:rPr>
      </w:pPr>
    </w:p>
    <w:p w14:paraId="16400B0A" w14:textId="0FB3E81B" w:rsidR="00374BDC" w:rsidRDefault="00374BDC" w:rsidP="00743CCD">
      <w:pPr>
        <w:pStyle w:val="BodyText"/>
        <w:ind w:left="120"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Sport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Northern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Ireland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offer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two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different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levels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workshops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="002B226E" w:rsidRPr="00797785">
        <w:rPr>
          <w:rFonts w:asciiTheme="minorHAnsi" w:hAnsiTheme="minorHAnsi" w:cstheme="minorHAnsi"/>
        </w:rPr>
        <w:t>both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are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hours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long:</w:t>
      </w:r>
    </w:p>
    <w:p w14:paraId="35BECB09" w14:textId="77777777" w:rsidR="007A7F79" w:rsidRPr="00797785" w:rsidRDefault="007A7F79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31F4401F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840"/>
        </w:tabs>
        <w:ind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Children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Young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People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  <w:spacing w:val="-4"/>
        </w:rPr>
        <w:t>Sport</w:t>
      </w:r>
    </w:p>
    <w:p w14:paraId="024CB5AA" w14:textId="42CAC272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840"/>
        </w:tabs>
        <w:ind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Designated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Officer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(DSO)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suitable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for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those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DLP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role</w:t>
      </w:r>
    </w:p>
    <w:p w14:paraId="72C2ADD8" w14:textId="77777777" w:rsidR="00797785" w:rsidRDefault="00797785" w:rsidP="00743CCD">
      <w:pPr>
        <w:pStyle w:val="Heading6"/>
        <w:ind w:right="3"/>
        <w:rPr>
          <w:rFonts w:asciiTheme="minorHAnsi" w:hAnsiTheme="minorHAnsi" w:cstheme="minorHAnsi"/>
        </w:rPr>
      </w:pPr>
    </w:p>
    <w:p w14:paraId="53E1EA69" w14:textId="2429CDA3" w:rsidR="00374BDC" w:rsidRDefault="00374BDC" w:rsidP="00743CCD">
      <w:pPr>
        <w:pStyle w:val="Heading6"/>
        <w:ind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Children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Young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People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Sport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workshop</w:t>
      </w:r>
    </w:p>
    <w:p w14:paraId="0CF3DF4E" w14:textId="77777777" w:rsidR="007A7F79" w:rsidRPr="00797785" w:rsidRDefault="007A7F79" w:rsidP="00743CCD">
      <w:pPr>
        <w:pStyle w:val="Heading6"/>
        <w:ind w:right="3"/>
        <w:rPr>
          <w:rFonts w:asciiTheme="minorHAnsi" w:hAnsiTheme="minorHAnsi" w:cstheme="minorHAnsi"/>
        </w:rPr>
      </w:pPr>
    </w:p>
    <w:p w14:paraId="1CEAAC12" w14:textId="77777777" w:rsidR="00374BDC" w:rsidRDefault="00374BDC" w:rsidP="00743CCD">
      <w:pPr>
        <w:pStyle w:val="BodyText"/>
        <w:ind w:left="120" w:right="3"/>
        <w:rPr>
          <w:rFonts w:asciiTheme="minorHAnsi" w:hAnsiTheme="minorHAnsi" w:cstheme="minorHAnsi"/>
          <w:spacing w:val="-5"/>
        </w:rPr>
      </w:pPr>
      <w:r w:rsidRPr="00797785">
        <w:rPr>
          <w:rFonts w:asciiTheme="minorHAnsi" w:hAnsiTheme="minorHAnsi" w:cstheme="minorHAnsi"/>
        </w:rPr>
        <w:t>During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this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training,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you’ll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learn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  <w:spacing w:val="-5"/>
        </w:rPr>
        <w:t>to:</w:t>
      </w:r>
    </w:p>
    <w:p w14:paraId="2CAB6AA5" w14:textId="77777777" w:rsidR="007A7F79" w:rsidRPr="00797785" w:rsidRDefault="007A7F79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71D7E48F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840"/>
        </w:tabs>
        <w:ind w:right="3" w:hanging="361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Understand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potential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importance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your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lives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children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young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people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what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you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 xml:space="preserve">can do to </w:t>
      </w:r>
      <w:proofErr w:type="gramStart"/>
      <w:r w:rsidRPr="00797785">
        <w:rPr>
          <w:rFonts w:asciiTheme="minorHAnsi" w:hAnsiTheme="minorHAnsi" w:cstheme="minorHAnsi"/>
        </w:rPr>
        <w:t>safeguarding</w:t>
      </w:r>
      <w:proofErr w:type="gramEnd"/>
      <w:r w:rsidRPr="00797785">
        <w:rPr>
          <w:rFonts w:asciiTheme="minorHAnsi" w:hAnsiTheme="minorHAnsi" w:cstheme="minorHAnsi"/>
        </w:rPr>
        <w:t xml:space="preserve"> them.</w:t>
      </w:r>
    </w:p>
    <w:p w14:paraId="026840BB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840"/>
        </w:tabs>
        <w:ind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Identify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best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practice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procedures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797785">
        <w:rPr>
          <w:rFonts w:asciiTheme="minorHAnsi" w:hAnsiTheme="minorHAnsi" w:cstheme="minorHAnsi"/>
        </w:rPr>
        <w:t>behaviour</w:t>
      </w:r>
      <w:proofErr w:type="spellEnd"/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safeguard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children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young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people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sport.</w:t>
      </w:r>
    </w:p>
    <w:p w14:paraId="7488064B" w14:textId="77777777" w:rsidR="00374BDC" w:rsidRPr="00797785" w:rsidRDefault="00374BDC" w:rsidP="00743CCD">
      <w:pPr>
        <w:pStyle w:val="ListParagraph"/>
        <w:numPr>
          <w:ilvl w:val="0"/>
          <w:numId w:val="2"/>
        </w:numPr>
        <w:tabs>
          <w:tab w:val="left" w:pos="840"/>
        </w:tabs>
        <w:ind w:right="3"/>
        <w:rPr>
          <w:rFonts w:asciiTheme="minorHAnsi" w:hAnsiTheme="minorHAnsi" w:cstheme="minorHAnsi"/>
        </w:rPr>
      </w:pPr>
      <w:proofErr w:type="spellStart"/>
      <w:r w:rsidRPr="00797785">
        <w:rPr>
          <w:rFonts w:asciiTheme="minorHAnsi" w:hAnsiTheme="minorHAnsi" w:cstheme="minorHAnsi"/>
        </w:rPr>
        <w:t>Recognise</w:t>
      </w:r>
      <w:proofErr w:type="spellEnd"/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respond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if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abuse/poor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practice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is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suspected.</w:t>
      </w:r>
    </w:p>
    <w:p w14:paraId="21666C94" w14:textId="77777777" w:rsidR="00374BDC" w:rsidRPr="00797785" w:rsidRDefault="00374BDC" w:rsidP="00743CCD">
      <w:pPr>
        <w:ind w:right="3"/>
        <w:rPr>
          <w:rFonts w:asciiTheme="minorHAnsi" w:hAnsiTheme="minorHAnsi" w:cstheme="minorHAnsi"/>
        </w:rPr>
        <w:sectPr w:rsidR="00374BDC" w:rsidRPr="00797785" w:rsidSect="000100BF">
          <w:pgSz w:w="11910" w:h="16840"/>
          <w:pgMar w:top="1134" w:right="1134" w:bottom="1134" w:left="1134" w:header="0" w:footer="405" w:gutter="0"/>
          <w:cols w:space="720"/>
          <w:docGrid w:linePitch="299"/>
        </w:sectPr>
      </w:pPr>
    </w:p>
    <w:p w14:paraId="1C232A83" w14:textId="77777777" w:rsidR="00797785" w:rsidRDefault="00797785" w:rsidP="00743CCD">
      <w:pPr>
        <w:pStyle w:val="Heading6"/>
        <w:ind w:right="3"/>
        <w:rPr>
          <w:rFonts w:asciiTheme="minorHAnsi" w:hAnsiTheme="minorHAnsi" w:cstheme="minorHAnsi"/>
        </w:rPr>
      </w:pPr>
      <w:bookmarkStart w:id="1" w:name="_bookmark8"/>
      <w:bookmarkEnd w:id="1"/>
    </w:p>
    <w:p w14:paraId="4102C7C3" w14:textId="77777777" w:rsidR="007A7F79" w:rsidRDefault="007A7F79" w:rsidP="00743CCD">
      <w:pPr>
        <w:pStyle w:val="Heading6"/>
        <w:ind w:right="3"/>
        <w:rPr>
          <w:rFonts w:asciiTheme="minorHAnsi" w:hAnsiTheme="minorHAnsi" w:cstheme="minorHAnsi"/>
        </w:rPr>
      </w:pPr>
    </w:p>
    <w:p w14:paraId="7160216F" w14:textId="5FA473C1" w:rsidR="00374BDC" w:rsidRDefault="00374BDC" w:rsidP="00743CCD">
      <w:pPr>
        <w:pStyle w:val="Heading6"/>
        <w:ind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Designated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Officer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(DSO)</w:t>
      </w:r>
    </w:p>
    <w:p w14:paraId="4AB8BC6C" w14:textId="77777777" w:rsidR="007A7F79" w:rsidRPr="00797785" w:rsidRDefault="007A7F79" w:rsidP="00743CCD">
      <w:pPr>
        <w:pStyle w:val="Heading6"/>
        <w:ind w:right="3"/>
        <w:rPr>
          <w:rFonts w:asciiTheme="minorHAnsi" w:hAnsiTheme="minorHAnsi" w:cstheme="minorHAnsi"/>
        </w:rPr>
      </w:pPr>
    </w:p>
    <w:p w14:paraId="0FEF9DF5" w14:textId="77777777" w:rsidR="00374BDC" w:rsidRDefault="00374BDC" w:rsidP="00743CCD">
      <w:pPr>
        <w:pStyle w:val="BodyText"/>
        <w:ind w:left="120"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aim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workshop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is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enable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participants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become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familiar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with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Designated</w:t>
      </w:r>
      <w:r w:rsidRPr="00797785">
        <w:rPr>
          <w:rFonts w:asciiTheme="minorHAnsi" w:hAnsiTheme="minorHAnsi" w:cstheme="minorHAnsi"/>
          <w:spacing w:val="-2"/>
        </w:rPr>
        <w:t xml:space="preserve"> Safeguarding</w:t>
      </w:r>
    </w:p>
    <w:p w14:paraId="18954B60" w14:textId="77777777" w:rsidR="007A7F79" w:rsidRPr="00797785" w:rsidRDefault="007A7F79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768B726D" w14:textId="00A9EECE" w:rsidR="00374BDC" w:rsidRDefault="00374BDC" w:rsidP="00743CCD">
      <w:pPr>
        <w:pStyle w:val="BodyText"/>
        <w:ind w:left="120"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Officer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develop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their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competence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confidence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carrying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</w:rPr>
        <w:t>out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this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role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within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sport.</w:t>
      </w:r>
    </w:p>
    <w:p w14:paraId="752DBF75" w14:textId="77777777" w:rsidR="007A7F79" w:rsidRPr="00797785" w:rsidRDefault="007A7F79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5EB1C92A" w14:textId="77777777" w:rsidR="00374BDC" w:rsidRDefault="00374BDC" w:rsidP="00743CCD">
      <w:pPr>
        <w:pStyle w:val="BodyText"/>
        <w:ind w:left="12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Participants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must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have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attended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Children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Young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People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in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Sport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workshop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prior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1"/>
        </w:rPr>
        <w:t xml:space="preserve"> </w:t>
      </w:r>
      <w:r w:rsidRPr="00797785">
        <w:rPr>
          <w:rFonts w:asciiTheme="minorHAnsi" w:hAnsiTheme="minorHAnsi" w:cstheme="minorHAnsi"/>
        </w:rPr>
        <w:t>attending this training.</w:t>
      </w:r>
    </w:p>
    <w:p w14:paraId="4412BF4C" w14:textId="77777777" w:rsidR="007A7F79" w:rsidRPr="00797785" w:rsidRDefault="007A7F79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657F3CFA" w14:textId="123AFC40" w:rsidR="00374BDC" w:rsidRPr="00797785" w:rsidRDefault="00374BDC" w:rsidP="00743CCD">
      <w:pPr>
        <w:pStyle w:val="BodyText"/>
        <w:ind w:left="120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During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this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training,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="00CD6ED8" w:rsidRPr="00797785">
        <w:rPr>
          <w:rFonts w:asciiTheme="minorHAnsi" w:hAnsiTheme="minorHAnsi" w:cstheme="minorHAnsi"/>
        </w:rPr>
        <w:t>you will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learn</w:t>
      </w:r>
      <w:r w:rsidRPr="00797785">
        <w:rPr>
          <w:rFonts w:asciiTheme="minorHAnsi" w:hAnsiTheme="minorHAnsi" w:cstheme="minorHAnsi"/>
          <w:spacing w:val="-5"/>
        </w:rPr>
        <w:t xml:space="preserve"> to:</w:t>
      </w:r>
    </w:p>
    <w:p w14:paraId="5D53322A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907"/>
        </w:tabs>
        <w:ind w:left="907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Understand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your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roles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7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responsibilities.</w:t>
      </w:r>
    </w:p>
    <w:p w14:paraId="5BB84BF3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907"/>
        </w:tabs>
        <w:ind w:left="907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clear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on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actions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to achieve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safer</w:t>
      </w:r>
      <w:r w:rsidRPr="00797785">
        <w:rPr>
          <w:rFonts w:asciiTheme="minorHAnsi" w:hAnsiTheme="minorHAnsi" w:cstheme="minorHAnsi"/>
          <w:spacing w:val="-4"/>
        </w:rPr>
        <w:t xml:space="preserve"> club.</w:t>
      </w:r>
    </w:p>
    <w:p w14:paraId="4846892F" w14:textId="7F5B21C8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907"/>
        </w:tabs>
        <w:ind w:left="907" w:right="3" w:hanging="360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</w:rPr>
        <w:t>Consider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797785">
        <w:rPr>
          <w:rFonts w:asciiTheme="minorHAnsi" w:hAnsiTheme="minorHAnsi" w:cstheme="minorHAnsi"/>
        </w:rPr>
        <w:t>difference</w:t>
      </w:r>
      <w:proofErr w:type="gramEnd"/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between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poor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practice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="00C5208D" w:rsidRPr="00797785">
        <w:rPr>
          <w:rFonts w:asciiTheme="minorHAnsi" w:hAnsiTheme="minorHAnsi" w:cstheme="minorHAnsi"/>
          <w:spacing w:val="-5"/>
        </w:rPr>
        <w:t xml:space="preserve">possible </w:t>
      </w:r>
      <w:r w:rsidRPr="00797785">
        <w:rPr>
          <w:rFonts w:asciiTheme="minorHAnsi" w:hAnsiTheme="minorHAnsi" w:cstheme="minorHAnsi"/>
          <w:spacing w:val="-2"/>
        </w:rPr>
        <w:t>abuse.</w:t>
      </w:r>
    </w:p>
    <w:p w14:paraId="5509BD18" w14:textId="77777777" w:rsidR="00374BDC" w:rsidRPr="00797785" w:rsidRDefault="00374BDC" w:rsidP="00743CCD">
      <w:pPr>
        <w:pStyle w:val="ListParagraph"/>
        <w:numPr>
          <w:ilvl w:val="0"/>
          <w:numId w:val="1"/>
        </w:numPr>
        <w:tabs>
          <w:tab w:val="left" w:pos="907"/>
        </w:tabs>
        <w:ind w:left="907" w:right="3" w:hanging="360"/>
        <w:rPr>
          <w:rFonts w:asciiTheme="minorHAnsi" w:hAnsiTheme="minorHAnsi" w:cstheme="minorHAnsi"/>
        </w:rPr>
      </w:pPr>
      <w:proofErr w:type="spellStart"/>
      <w:r w:rsidRPr="00797785">
        <w:rPr>
          <w:rFonts w:asciiTheme="minorHAnsi" w:hAnsiTheme="minorHAnsi" w:cstheme="minorHAnsi"/>
        </w:rPr>
        <w:t>Recognise</w:t>
      </w:r>
      <w:proofErr w:type="spellEnd"/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and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respond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appropriately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to</w:t>
      </w:r>
      <w:r w:rsidRPr="00797785">
        <w:rPr>
          <w:rFonts w:asciiTheme="minorHAnsi" w:hAnsiTheme="minorHAnsi" w:cstheme="minorHAnsi"/>
          <w:spacing w:val="-2"/>
        </w:rPr>
        <w:t xml:space="preserve"> </w:t>
      </w:r>
      <w:r w:rsidRPr="00797785">
        <w:rPr>
          <w:rFonts w:asciiTheme="minorHAnsi" w:hAnsiTheme="minorHAnsi" w:cstheme="minorHAnsi"/>
        </w:rPr>
        <w:t>a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range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situations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that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give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grounds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for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concern</w:t>
      </w:r>
    </w:p>
    <w:p w14:paraId="11332AD8" w14:textId="77777777" w:rsidR="00C5208D" w:rsidRPr="00797785" w:rsidRDefault="00C5208D" w:rsidP="00743CCD">
      <w:pPr>
        <w:ind w:left="1267" w:right="3"/>
        <w:contextualSpacing/>
        <w:rPr>
          <w:rFonts w:asciiTheme="minorHAnsi" w:hAnsiTheme="minorHAnsi" w:cstheme="minorHAnsi"/>
          <w:lang w:val="en-GB" w:eastAsia="en-GB"/>
        </w:rPr>
      </w:pPr>
    </w:p>
    <w:p w14:paraId="5ADC9B9C" w14:textId="73E10AF6" w:rsidR="00374BDC" w:rsidRPr="00797785" w:rsidRDefault="00C5208D" w:rsidP="00743CCD">
      <w:pPr>
        <w:pStyle w:val="BodyText"/>
        <w:ind w:left="142" w:right="3"/>
        <w:rPr>
          <w:rFonts w:asciiTheme="minorHAnsi" w:hAnsiTheme="minorHAnsi" w:cstheme="minorHAnsi"/>
        </w:rPr>
      </w:pPr>
      <w:r w:rsidRPr="00797785">
        <w:rPr>
          <w:rFonts w:asciiTheme="minorHAnsi" w:hAnsiTheme="minorHAnsi" w:cstheme="minorHAnsi"/>
          <w:lang w:val="en-GB" w:eastAsia="en-GB"/>
        </w:rPr>
        <w:t>We hope that you will finish the course more informed about the role and hopefully inspired to ensure young people have a positive experience in your club/activity</w:t>
      </w:r>
      <w:r w:rsidR="00821E3A">
        <w:rPr>
          <w:rFonts w:asciiTheme="minorHAnsi" w:hAnsiTheme="minorHAnsi" w:cstheme="minorHAnsi"/>
          <w:lang w:val="en-GB" w:eastAsia="en-GB"/>
        </w:rPr>
        <w:t>.</w:t>
      </w:r>
    </w:p>
    <w:p w14:paraId="5C4A9127" w14:textId="77777777" w:rsidR="00374BDC" w:rsidRPr="00797785" w:rsidRDefault="00374BDC" w:rsidP="00743CCD">
      <w:pPr>
        <w:pStyle w:val="BodyText"/>
        <w:ind w:right="3"/>
        <w:rPr>
          <w:rFonts w:asciiTheme="minorHAnsi" w:hAnsiTheme="minorHAnsi" w:cstheme="minorHAnsi"/>
        </w:rPr>
      </w:pPr>
    </w:p>
    <w:p w14:paraId="33AF6B12" w14:textId="77777777" w:rsidR="00374BDC" w:rsidRPr="00797785" w:rsidRDefault="00374BDC" w:rsidP="00743CCD">
      <w:pPr>
        <w:ind w:left="120" w:right="3"/>
        <w:rPr>
          <w:rFonts w:asciiTheme="minorHAnsi" w:hAnsiTheme="minorHAnsi" w:cstheme="minorHAnsi"/>
          <w:b/>
        </w:rPr>
      </w:pPr>
      <w:r w:rsidRPr="00797785">
        <w:rPr>
          <w:rFonts w:asciiTheme="minorHAnsi" w:hAnsiTheme="minorHAnsi" w:cstheme="minorHAnsi"/>
          <w:b/>
          <w:u w:val="single"/>
        </w:rPr>
        <w:t>Renewing</w:t>
      </w:r>
      <w:r w:rsidRPr="00797785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Safeguarding</w:t>
      </w:r>
      <w:r w:rsidRPr="00797785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  <w:u w:val="single"/>
        </w:rPr>
        <w:t>certificates</w:t>
      </w:r>
    </w:p>
    <w:p w14:paraId="63874D82" w14:textId="77777777" w:rsidR="00821E3A" w:rsidRDefault="00821E3A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6BAB6C93" w14:textId="1EC76C02" w:rsidR="00374BDC" w:rsidRDefault="00374BDC" w:rsidP="00743CCD">
      <w:pPr>
        <w:pStyle w:val="BodyText"/>
        <w:ind w:left="120" w:right="3"/>
        <w:rPr>
          <w:rFonts w:asciiTheme="minorHAnsi" w:hAnsiTheme="minorHAnsi" w:cstheme="minorHAnsi"/>
          <w:spacing w:val="-2"/>
        </w:rPr>
      </w:pPr>
      <w:r w:rsidRPr="00797785">
        <w:rPr>
          <w:rFonts w:asciiTheme="minorHAnsi" w:hAnsiTheme="minorHAnsi" w:cstheme="minorHAnsi"/>
        </w:rPr>
        <w:t>Safeguarding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training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requires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renewal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every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3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years.</w:t>
      </w:r>
      <w:r w:rsidRPr="00797785">
        <w:rPr>
          <w:rFonts w:asciiTheme="minorHAnsi" w:hAnsiTheme="minorHAnsi" w:cstheme="minorHAnsi"/>
          <w:spacing w:val="-8"/>
        </w:rPr>
        <w:t xml:space="preserve"> </w:t>
      </w:r>
      <w:r w:rsidRPr="00797785">
        <w:rPr>
          <w:rFonts w:asciiTheme="minorHAnsi" w:hAnsiTheme="minorHAnsi" w:cstheme="minorHAnsi"/>
        </w:rPr>
        <w:t>Renewal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may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be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achieved</w:t>
      </w:r>
      <w:r w:rsidRPr="00797785">
        <w:rPr>
          <w:rFonts w:asciiTheme="minorHAnsi" w:hAnsiTheme="minorHAnsi" w:cstheme="minorHAnsi"/>
          <w:spacing w:val="-6"/>
        </w:rPr>
        <w:t xml:space="preserve"> </w:t>
      </w:r>
      <w:r w:rsidRPr="00797785">
        <w:rPr>
          <w:rFonts w:asciiTheme="minorHAnsi" w:hAnsiTheme="minorHAnsi" w:cstheme="minorHAnsi"/>
        </w:rPr>
        <w:t>by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attending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</w:rPr>
        <w:t>any</w:t>
      </w:r>
      <w:r w:rsidRPr="00797785">
        <w:rPr>
          <w:rFonts w:asciiTheme="minorHAnsi" w:hAnsiTheme="minorHAnsi" w:cstheme="minorHAnsi"/>
          <w:spacing w:val="-5"/>
        </w:rPr>
        <w:t xml:space="preserve"> </w:t>
      </w:r>
      <w:r w:rsidRPr="00797785">
        <w:rPr>
          <w:rFonts w:asciiTheme="minorHAnsi" w:hAnsiTheme="minorHAnsi" w:cstheme="minorHAnsi"/>
        </w:rPr>
        <w:t>of</w:t>
      </w:r>
      <w:r w:rsidRPr="00797785">
        <w:rPr>
          <w:rFonts w:asciiTheme="minorHAnsi" w:hAnsiTheme="minorHAnsi" w:cstheme="minorHAnsi"/>
          <w:spacing w:val="-3"/>
        </w:rPr>
        <w:t xml:space="preserve"> </w:t>
      </w:r>
      <w:r w:rsidRPr="00797785">
        <w:rPr>
          <w:rFonts w:asciiTheme="minorHAnsi" w:hAnsiTheme="minorHAnsi" w:cstheme="minorHAnsi"/>
        </w:rPr>
        <w:t>the</w:t>
      </w:r>
      <w:r w:rsidRPr="00797785">
        <w:rPr>
          <w:rFonts w:asciiTheme="minorHAnsi" w:hAnsiTheme="minorHAnsi" w:cstheme="minorHAnsi"/>
          <w:spacing w:val="-4"/>
        </w:rPr>
        <w:t xml:space="preserve"> </w:t>
      </w:r>
      <w:r w:rsidRPr="00797785">
        <w:rPr>
          <w:rFonts w:asciiTheme="minorHAnsi" w:hAnsiTheme="minorHAnsi" w:cstheme="minorHAnsi"/>
          <w:spacing w:val="-2"/>
        </w:rPr>
        <w:t>above</w:t>
      </w:r>
      <w:r w:rsidR="00821E3A">
        <w:rPr>
          <w:rFonts w:asciiTheme="minorHAnsi" w:hAnsiTheme="minorHAnsi" w:cstheme="minorHAnsi"/>
          <w:spacing w:val="-2"/>
        </w:rPr>
        <w:t>.</w:t>
      </w:r>
    </w:p>
    <w:p w14:paraId="6A5A2196" w14:textId="77777777" w:rsidR="00821E3A" w:rsidRPr="00797785" w:rsidRDefault="00821E3A" w:rsidP="00743CCD">
      <w:pPr>
        <w:pStyle w:val="BodyText"/>
        <w:ind w:left="120" w:right="3"/>
        <w:rPr>
          <w:rFonts w:asciiTheme="minorHAnsi" w:hAnsiTheme="minorHAnsi" w:cstheme="minorHAnsi"/>
        </w:rPr>
      </w:pPr>
    </w:p>
    <w:p w14:paraId="2A7137D8" w14:textId="0B4674FB" w:rsidR="00374BDC" w:rsidRPr="00797785" w:rsidRDefault="00374BDC" w:rsidP="00743CCD">
      <w:pPr>
        <w:ind w:left="120" w:right="3"/>
        <w:rPr>
          <w:rFonts w:asciiTheme="minorHAnsi" w:hAnsiTheme="minorHAnsi" w:cstheme="minorHAnsi"/>
          <w:b/>
        </w:rPr>
      </w:pPr>
      <w:r w:rsidRPr="00797785">
        <w:rPr>
          <w:rFonts w:asciiTheme="minorHAnsi" w:hAnsiTheme="minorHAnsi" w:cstheme="minorHAnsi"/>
          <w:b/>
          <w:u w:val="single"/>
        </w:rPr>
        <w:t>List</w:t>
      </w:r>
      <w:r w:rsidRPr="0079778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of</w:t>
      </w:r>
      <w:r w:rsidRPr="00797785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Roles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and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Training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Requirements</w:t>
      </w:r>
      <w:r w:rsidRPr="00797785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If</w:t>
      </w:r>
      <w:r w:rsidRPr="00797785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working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with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U18's</w:t>
      </w:r>
      <w:r w:rsidRPr="00797785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or</w:t>
      </w:r>
      <w:r w:rsidRPr="00797785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working</w:t>
      </w:r>
      <w:r w:rsidRPr="00797785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u w:val="single"/>
        </w:rPr>
        <w:t>at</w:t>
      </w:r>
      <w:r w:rsidRPr="00797785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="00CD7208">
        <w:rPr>
          <w:rFonts w:asciiTheme="minorHAnsi" w:hAnsiTheme="minorHAnsi" w:cstheme="minorHAnsi"/>
          <w:b/>
          <w:u w:val="single"/>
        </w:rPr>
        <w:t>&lt;insert club name</w:t>
      </w:r>
      <w:proofErr w:type="gramStart"/>
      <w:r w:rsidR="00CD7208">
        <w:rPr>
          <w:rFonts w:asciiTheme="minorHAnsi" w:hAnsiTheme="minorHAnsi" w:cstheme="minorHAnsi"/>
          <w:b/>
          <w:u w:val="single"/>
        </w:rPr>
        <w:t xml:space="preserve">&gt; </w:t>
      </w:r>
      <w:r w:rsidRPr="00797785">
        <w:rPr>
          <w:rFonts w:asciiTheme="minorHAnsi" w:hAnsiTheme="minorHAnsi" w:cstheme="minorHAnsi"/>
          <w:b/>
          <w:u w:val="single"/>
        </w:rPr>
        <w:t xml:space="preserve"> U</w:t>
      </w:r>
      <w:proofErr w:type="gramEnd"/>
      <w:r w:rsidRPr="00797785">
        <w:rPr>
          <w:rFonts w:asciiTheme="minorHAnsi" w:hAnsiTheme="minorHAnsi" w:cstheme="minorHAnsi"/>
          <w:b/>
          <w:u w:val="single"/>
        </w:rPr>
        <w:t>18</w:t>
      </w:r>
      <w:r w:rsidRPr="00797785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97785">
        <w:rPr>
          <w:rFonts w:asciiTheme="minorHAnsi" w:hAnsiTheme="minorHAnsi" w:cstheme="minorHAnsi"/>
          <w:b/>
          <w:spacing w:val="-2"/>
          <w:u w:val="single"/>
        </w:rPr>
        <w:t>events</w:t>
      </w:r>
    </w:p>
    <w:p w14:paraId="54781749" w14:textId="77777777" w:rsidR="00374BDC" w:rsidRPr="00797785" w:rsidRDefault="00374BDC" w:rsidP="00743CCD">
      <w:pPr>
        <w:pStyle w:val="BodyText"/>
        <w:ind w:right="3"/>
        <w:rPr>
          <w:rFonts w:asciiTheme="minorHAnsi" w:hAnsiTheme="minorHAnsi" w:cstheme="minorHAnsi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124"/>
        <w:gridCol w:w="2127"/>
        <w:gridCol w:w="2269"/>
      </w:tblGrid>
      <w:tr w:rsidR="00374BDC" w:rsidRPr="00797785" w14:paraId="7F9DBA21" w14:textId="77777777" w:rsidTr="0067528C">
        <w:trPr>
          <w:trHeight w:val="448"/>
        </w:trPr>
        <w:tc>
          <w:tcPr>
            <w:tcW w:w="3116" w:type="dxa"/>
          </w:tcPr>
          <w:p w14:paraId="1E221FBE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  <w:b/>
              </w:rPr>
            </w:pPr>
            <w:r w:rsidRPr="00797785">
              <w:rPr>
                <w:rFonts w:asciiTheme="minorHAnsi" w:hAnsiTheme="minorHAnsi" w:cstheme="minorHAnsi"/>
                <w:b/>
              </w:rPr>
              <w:t>Safeguarding</w:t>
            </w:r>
            <w:r w:rsidRPr="0079778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797785">
              <w:rPr>
                <w:rFonts w:asciiTheme="minorHAnsi" w:hAnsiTheme="minorHAnsi" w:cstheme="minorHAnsi"/>
                <w:b/>
              </w:rPr>
              <w:t>1/SCYPS</w:t>
            </w:r>
            <w:r w:rsidRPr="0079778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97785">
              <w:rPr>
                <w:rFonts w:asciiTheme="minorHAnsi" w:hAnsiTheme="minorHAnsi" w:cstheme="minorHAnsi"/>
                <w:b/>
                <w:spacing w:val="-4"/>
              </w:rPr>
              <w:t>(NI)</w:t>
            </w:r>
          </w:p>
        </w:tc>
        <w:tc>
          <w:tcPr>
            <w:tcW w:w="2124" w:type="dxa"/>
          </w:tcPr>
          <w:p w14:paraId="1E2875CC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  <w:b/>
              </w:rPr>
            </w:pPr>
            <w:r w:rsidRPr="00797785">
              <w:rPr>
                <w:rFonts w:asciiTheme="minorHAnsi" w:hAnsiTheme="minorHAnsi" w:cstheme="minorHAnsi"/>
                <w:b/>
              </w:rPr>
              <w:t>Safeguarding</w:t>
            </w:r>
            <w:r w:rsidRPr="00797785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797785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2127" w:type="dxa"/>
          </w:tcPr>
          <w:p w14:paraId="113BC850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  <w:b/>
              </w:rPr>
            </w:pPr>
            <w:r w:rsidRPr="00797785">
              <w:rPr>
                <w:rFonts w:asciiTheme="minorHAnsi" w:hAnsiTheme="minorHAnsi" w:cstheme="minorHAnsi"/>
                <w:b/>
              </w:rPr>
              <w:t>Safeguarding</w:t>
            </w:r>
            <w:r w:rsidRPr="00797785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797785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2269" w:type="dxa"/>
          </w:tcPr>
          <w:p w14:paraId="3D805731" w14:textId="66B65272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  <w:b/>
              </w:rPr>
            </w:pPr>
            <w:r w:rsidRPr="00797785">
              <w:rPr>
                <w:rFonts w:asciiTheme="minorHAnsi" w:hAnsiTheme="minorHAnsi" w:cstheme="minorHAnsi"/>
                <w:b/>
              </w:rPr>
              <w:t>DSO</w:t>
            </w:r>
            <w:r w:rsidRPr="0079778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97785">
              <w:rPr>
                <w:rFonts w:asciiTheme="minorHAnsi" w:hAnsiTheme="minorHAnsi" w:cstheme="minorHAnsi"/>
                <w:b/>
                <w:spacing w:val="-4"/>
              </w:rPr>
              <w:t>(NI)</w:t>
            </w:r>
          </w:p>
        </w:tc>
      </w:tr>
      <w:tr w:rsidR="00374BDC" w:rsidRPr="00797785" w14:paraId="48D49B25" w14:textId="77777777" w:rsidTr="0067528C">
        <w:trPr>
          <w:trHeight w:val="450"/>
        </w:trPr>
        <w:tc>
          <w:tcPr>
            <w:tcW w:w="3116" w:type="dxa"/>
          </w:tcPr>
          <w:p w14:paraId="60FA8131" w14:textId="0C5F001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  <w:spacing w:val="-2"/>
              </w:rPr>
              <w:t>JAG Manager</w:t>
            </w:r>
          </w:p>
        </w:tc>
        <w:tc>
          <w:tcPr>
            <w:tcW w:w="2124" w:type="dxa"/>
          </w:tcPr>
          <w:p w14:paraId="053B22B9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48AFD897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1D14FA57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</w:tr>
      <w:tr w:rsidR="00374BDC" w:rsidRPr="00797785" w14:paraId="00D0CB42" w14:textId="77777777" w:rsidTr="0067528C">
        <w:trPr>
          <w:trHeight w:val="451"/>
        </w:trPr>
        <w:tc>
          <w:tcPr>
            <w:tcW w:w="3116" w:type="dxa"/>
          </w:tcPr>
          <w:p w14:paraId="1F50B57B" w14:textId="7210185A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JAG</w:t>
            </w:r>
            <w:r w:rsidRPr="00797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97785">
              <w:rPr>
                <w:rFonts w:asciiTheme="minorHAnsi" w:hAnsiTheme="minorHAnsi" w:cstheme="minorHAnsi"/>
              </w:rPr>
              <w:t>Coach</w:t>
            </w:r>
          </w:p>
        </w:tc>
        <w:tc>
          <w:tcPr>
            <w:tcW w:w="2124" w:type="dxa"/>
          </w:tcPr>
          <w:p w14:paraId="764EFDC2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4F69DFA8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2BB60454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</w:tr>
      <w:tr w:rsidR="00374BDC" w:rsidRPr="00797785" w14:paraId="798ED61D" w14:textId="77777777" w:rsidTr="0067528C">
        <w:trPr>
          <w:trHeight w:val="448"/>
        </w:trPr>
        <w:tc>
          <w:tcPr>
            <w:tcW w:w="3116" w:type="dxa"/>
          </w:tcPr>
          <w:p w14:paraId="14985F5C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 xml:space="preserve">GI </w:t>
            </w:r>
            <w:r w:rsidRPr="00797785">
              <w:rPr>
                <w:rFonts w:asciiTheme="minorHAnsi" w:hAnsiTheme="minorHAnsi" w:cstheme="minorHAnsi"/>
                <w:spacing w:val="-2"/>
              </w:rPr>
              <w:t>Staff/volunteers</w:t>
            </w:r>
          </w:p>
        </w:tc>
        <w:tc>
          <w:tcPr>
            <w:tcW w:w="2124" w:type="dxa"/>
          </w:tcPr>
          <w:p w14:paraId="348F03F2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6D97253E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5A7C9C8E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</w:tr>
      <w:tr w:rsidR="00374BDC" w:rsidRPr="00797785" w14:paraId="4F1EE9F4" w14:textId="77777777" w:rsidTr="0067528C">
        <w:trPr>
          <w:trHeight w:val="450"/>
        </w:trPr>
        <w:tc>
          <w:tcPr>
            <w:tcW w:w="3116" w:type="dxa"/>
          </w:tcPr>
          <w:p w14:paraId="77B91144" w14:textId="169BA9F0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 xml:space="preserve">Youth </w:t>
            </w:r>
            <w:r w:rsidRPr="00797785">
              <w:rPr>
                <w:rFonts w:asciiTheme="minorHAnsi" w:hAnsiTheme="minorHAnsi" w:cstheme="minorHAnsi"/>
                <w:spacing w:val="-2"/>
              </w:rPr>
              <w:t>helpers/volunteers</w:t>
            </w:r>
          </w:p>
        </w:tc>
        <w:tc>
          <w:tcPr>
            <w:tcW w:w="2124" w:type="dxa"/>
          </w:tcPr>
          <w:p w14:paraId="11D84BC7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31DFBE53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6F95565C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</w:tr>
      <w:tr w:rsidR="00374BDC" w:rsidRPr="00797785" w14:paraId="3DE0DC8C" w14:textId="77777777" w:rsidTr="0067528C">
        <w:trPr>
          <w:trHeight w:val="448"/>
        </w:trPr>
        <w:tc>
          <w:tcPr>
            <w:tcW w:w="3116" w:type="dxa"/>
          </w:tcPr>
          <w:p w14:paraId="70020A15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  <w:spacing w:val="-2"/>
              </w:rPr>
              <w:t>Mentor</w:t>
            </w:r>
          </w:p>
        </w:tc>
        <w:tc>
          <w:tcPr>
            <w:tcW w:w="2124" w:type="dxa"/>
          </w:tcPr>
          <w:p w14:paraId="1949BCAB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3CD7BB52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3B3A1267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</w:tr>
      <w:tr w:rsidR="00374BDC" w:rsidRPr="00797785" w14:paraId="1A4ED366" w14:textId="77777777" w:rsidTr="0067528C">
        <w:trPr>
          <w:trHeight w:val="741"/>
        </w:trPr>
        <w:tc>
          <w:tcPr>
            <w:tcW w:w="3116" w:type="dxa"/>
          </w:tcPr>
          <w:p w14:paraId="7679CC9C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Mandated</w:t>
            </w:r>
            <w:r w:rsidRPr="00797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97785">
              <w:rPr>
                <w:rFonts w:asciiTheme="minorHAnsi" w:hAnsiTheme="minorHAnsi" w:cstheme="minorHAnsi"/>
                <w:spacing w:val="-2"/>
              </w:rPr>
              <w:t>Person</w:t>
            </w:r>
          </w:p>
        </w:tc>
        <w:tc>
          <w:tcPr>
            <w:tcW w:w="2124" w:type="dxa"/>
          </w:tcPr>
          <w:p w14:paraId="39AB7023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00F9C51D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Mandated</w:t>
            </w:r>
            <w:r w:rsidRPr="00797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97785">
              <w:rPr>
                <w:rFonts w:asciiTheme="minorHAnsi" w:hAnsiTheme="minorHAnsi" w:cstheme="minorHAnsi"/>
              </w:rPr>
              <w:t>Person (NGB level only)</w:t>
            </w:r>
          </w:p>
        </w:tc>
        <w:tc>
          <w:tcPr>
            <w:tcW w:w="2269" w:type="dxa"/>
          </w:tcPr>
          <w:p w14:paraId="090B8736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</w:tr>
      <w:tr w:rsidR="00374BDC" w:rsidRPr="00797785" w14:paraId="3C14B8AE" w14:textId="77777777" w:rsidTr="0067528C">
        <w:trPr>
          <w:trHeight w:val="739"/>
        </w:trPr>
        <w:tc>
          <w:tcPr>
            <w:tcW w:w="3116" w:type="dxa"/>
          </w:tcPr>
          <w:p w14:paraId="5D10B88C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Designated</w:t>
            </w:r>
            <w:r w:rsidRPr="00797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97785">
              <w:rPr>
                <w:rFonts w:asciiTheme="minorHAnsi" w:hAnsiTheme="minorHAnsi" w:cstheme="minorHAnsi"/>
              </w:rPr>
              <w:t>Liaison</w:t>
            </w:r>
            <w:r w:rsidRPr="00797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97785">
              <w:rPr>
                <w:rFonts w:asciiTheme="minorHAnsi" w:hAnsiTheme="minorHAnsi" w:cstheme="minorHAnsi"/>
                <w:spacing w:val="-2"/>
              </w:rPr>
              <w:t>Person</w:t>
            </w:r>
          </w:p>
        </w:tc>
        <w:tc>
          <w:tcPr>
            <w:tcW w:w="2124" w:type="dxa"/>
          </w:tcPr>
          <w:p w14:paraId="6584B5CD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2F3F6106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Designated</w:t>
            </w:r>
            <w:r w:rsidRPr="00797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97785">
              <w:rPr>
                <w:rFonts w:asciiTheme="minorHAnsi" w:hAnsiTheme="minorHAnsi" w:cstheme="minorHAnsi"/>
              </w:rPr>
              <w:t xml:space="preserve">Liaison </w:t>
            </w:r>
            <w:r w:rsidRPr="00797785">
              <w:rPr>
                <w:rFonts w:asciiTheme="minorHAnsi" w:hAnsiTheme="minorHAnsi" w:cstheme="minorHAnsi"/>
                <w:spacing w:val="-2"/>
              </w:rPr>
              <w:t>Person</w:t>
            </w:r>
          </w:p>
        </w:tc>
        <w:tc>
          <w:tcPr>
            <w:tcW w:w="2269" w:type="dxa"/>
          </w:tcPr>
          <w:p w14:paraId="2D79FE12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Designated</w:t>
            </w:r>
            <w:r w:rsidRPr="00797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97785">
              <w:rPr>
                <w:rFonts w:asciiTheme="minorHAnsi" w:hAnsiTheme="minorHAnsi" w:cstheme="minorHAnsi"/>
              </w:rPr>
              <w:t xml:space="preserve">Liaison </w:t>
            </w:r>
            <w:r w:rsidRPr="00797785">
              <w:rPr>
                <w:rFonts w:asciiTheme="minorHAnsi" w:hAnsiTheme="minorHAnsi" w:cstheme="minorHAnsi"/>
                <w:spacing w:val="-2"/>
              </w:rPr>
              <w:t>Person</w:t>
            </w:r>
          </w:p>
        </w:tc>
      </w:tr>
      <w:tr w:rsidR="00374BDC" w:rsidRPr="00797785" w14:paraId="5094DBFD" w14:textId="77777777" w:rsidTr="0067528C">
        <w:trPr>
          <w:trHeight w:val="741"/>
        </w:trPr>
        <w:tc>
          <w:tcPr>
            <w:tcW w:w="3116" w:type="dxa"/>
          </w:tcPr>
          <w:p w14:paraId="01FDB146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National</w:t>
            </w:r>
            <w:r w:rsidRPr="00797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97785">
              <w:rPr>
                <w:rFonts w:asciiTheme="minorHAnsi" w:hAnsiTheme="minorHAnsi" w:cstheme="minorHAnsi"/>
              </w:rPr>
              <w:t>/Club</w:t>
            </w:r>
            <w:r w:rsidRPr="00797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97785">
              <w:rPr>
                <w:rFonts w:asciiTheme="minorHAnsi" w:hAnsiTheme="minorHAnsi" w:cstheme="minorHAnsi"/>
              </w:rPr>
              <w:t>Children’s</w:t>
            </w:r>
            <w:r w:rsidRPr="00797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97785">
              <w:rPr>
                <w:rFonts w:asciiTheme="minorHAnsi" w:hAnsiTheme="minorHAnsi" w:cstheme="minorHAnsi"/>
                <w:spacing w:val="-2"/>
              </w:rPr>
              <w:t>Officer</w:t>
            </w:r>
          </w:p>
        </w:tc>
        <w:tc>
          <w:tcPr>
            <w:tcW w:w="2124" w:type="dxa"/>
          </w:tcPr>
          <w:p w14:paraId="7C867788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  <w:spacing w:val="-2"/>
              </w:rPr>
              <w:t>National/Club</w:t>
            </w:r>
          </w:p>
          <w:p w14:paraId="4DA4A9F3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Children’s</w:t>
            </w:r>
            <w:r w:rsidRPr="00797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97785">
              <w:rPr>
                <w:rFonts w:asciiTheme="minorHAnsi" w:hAnsiTheme="minorHAnsi" w:cstheme="minorHAnsi"/>
                <w:spacing w:val="-2"/>
              </w:rPr>
              <w:t>Officer</w:t>
            </w:r>
          </w:p>
        </w:tc>
        <w:tc>
          <w:tcPr>
            <w:tcW w:w="2127" w:type="dxa"/>
          </w:tcPr>
          <w:p w14:paraId="41189E54" w14:textId="77777777" w:rsidR="00374BDC" w:rsidRPr="00797785" w:rsidRDefault="00374BDC" w:rsidP="00743CCD">
            <w:pPr>
              <w:pStyle w:val="TableParagraph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687EC831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  <w:spacing w:val="-2"/>
              </w:rPr>
              <w:t>National/Club</w:t>
            </w:r>
          </w:p>
          <w:p w14:paraId="62D2EB2C" w14:textId="77777777" w:rsidR="00374BDC" w:rsidRPr="00797785" w:rsidRDefault="00374BDC" w:rsidP="00743CCD">
            <w:pPr>
              <w:pStyle w:val="TableParagraph"/>
              <w:ind w:left="107" w:right="3"/>
              <w:rPr>
                <w:rFonts w:asciiTheme="minorHAnsi" w:hAnsiTheme="minorHAnsi" w:cstheme="minorHAnsi"/>
              </w:rPr>
            </w:pPr>
            <w:r w:rsidRPr="00797785">
              <w:rPr>
                <w:rFonts w:asciiTheme="minorHAnsi" w:hAnsiTheme="minorHAnsi" w:cstheme="minorHAnsi"/>
              </w:rPr>
              <w:t>Children’s</w:t>
            </w:r>
            <w:r w:rsidRPr="00797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97785">
              <w:rPr>
                <w:rFonts w:asciiTheme="minorHAnsi" w:hAnsiTheme="minorHAnsi" w:cstheme="minorHAnsi"/>
                <w:spacing w:val="-2"/>
              </w:rPr>
              <w:t>Officer</w:t>
            </w:r>
          </w:p>
        </w:tc>
      </w:tr>
    </w:tbl>
    <w:p w14:paraId="2EA2C0DF" w14:textId="28F2B75B" w:rsidR="00374BDC" w:rsidRPr="00797785" w:rsidRDefault="00374BDC" w:rsidP="00743CCD">
      <w:pPr>
        <w:pStyle w:val="Heading1"/>
        <w:spacing w:before="0"/>
        <w:ind w:left="0" w:right="3"/>
        <w:jc w:val="left"/>
        <w:rPr>
          <w:rFonts w:asciiTheme="minorHAnsi" w:hAnsiTheme="minorHAnsi" w:cstheme="minorHAnsi"/>
          <w:sz w:val="22"/>
          <w:szCs w:val="22"/>
        </w:rPr>
      </w:pPr>
    </w:p>
    <w:sectPr w:rsidR="00374BDC" w:rsidRPr="00797785" w:rsidSect="000100BF">
      <w:pgSz w:w="11910" w:h="16840"/>
      <w:pgMar w:top="1134" w:right="1134" w:bottom="1134" w:left="1134" w:header="0" w:footer="4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17AE7" w14:textId="77777777" w:rsidR="00D51A10" w:rsidRDefault="00D51A10" w:rsidP="00797785">
      <w:r>
        <w:separator/>
      </w:r>
    </w:p>
  </w:endnote>
  <w:endnote w:type="continuationSeparator" w:id="0">
    <w:p w14:paraId="3DB73F46" w14:textId="77777777" w:rsidR="00D51A10" w:rsidRDefault="00D51A10" w:rsidP="0079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F2E75" w14:textId="77777777" w:rsidR="00D51A10" w:rsidRDefault="00D51A10" w:rsidP="00797785">
      <w:r>
        <w:separator/>
      </w:r>
    </w:p>
  </w:footnote>
  <w:footnote w:type="continuationSeparator" w:id="0">
    <w:p w14:paraId="5661C91A" w14:textId="77777777" w:rsidR="00D51A10" w:rsidRDefault="00D51A10" w:rsidP="0079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2B9" w14:textId="273D2945" w:rsidR="00797785" w:rsidRDefault="00797785" w:rsidP="00797785">
    <w:pPr>
      <w:pStyle w:val="Header"/>
      <w:tabs>
        <w:tab w:val="clear" w:pos="4513"/>
        <w:tab w:val="clear" w:pos="9026"/>
        <w:tab w:val="left" w:pos="3595"/>
      </w:tabs>
      <w:rPr>
        <w:noProof/>
        <w:lang w:val="en-IE"/>
      </w:rPr>
    </w:pPr>
  </w:p>
  <w:p w14:paraId="6C6E8BD8" w14:textId="77777777" w:rsidR="00225941" w:rsidRDefault="00225941" w:rsidP="00797785">
    <w:pPr>
      <w:pStyle w:val="Header"/>
      <w:tabs>
        <w:tab w:val="clear" w:pos="4513"/>
        <w:tab w:val="clear" w:pos="9026"/>
        <w:tab w:val="left" w:pos="3595"/>
      </w:tabs>
      <w:rPr>
        <w:noProof/>
        <w:lang w:val="en-IE"/>
      </w:rPr>
    </w:pPr>
  </w:p>
  <w:p w14:paraId="6ECCD44C" w14:textId="1A640E5A" w:rsidR="00225941" w:rsidRPr="00225941" w:rsidRDefault="00225941" w:rsidP="00225941">
    <w:pPr>
      <w:pStyle w:val="Header"/>
      <w:tabs>
        <w:tab w:val="clear" w:pos="4513"/>
        <w:tab w:val="clear" w:pos="9026"/>
        <w:tab w:val="left" w:pos="3595"/>
      </w:tabs>
      <w:jc w:val="center"/>
      <w:rPr>
        <w:lang w:val="en-IE"/>
      </w:rPr>
    </w:pPr>
    <w:r>
      <w:rPr>
        <w:noProof/>
        <w:lang w:val="en-IE"/>
      </w:rPr>
      <w:t>&lt;insert club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E2603"/>
    <w:multiLevelType w:val="hybridMultilevel"/>
    <w:tmpl w:val="1718590A"/>
    <w:lvl w:ilvl="0" w:tplc="3A682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CC3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AC6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4D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2A1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2EA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6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EE3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24B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EF3F6A"/>
    <w:multiLevelType w:val="hybridMultilevel"/>
    <w:tmpl w:val="05CA70DA"/>
    <w:lvl w:ilvl="0" w:tplc="BB2C0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04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44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28F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85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0C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C03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4A3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E97663"/>
    <w:multiLevelType w:val="hybridMultilevel"/>
    <w:tmpl w:val="0F98AE9C"/>
    <w:lvl w:ilvl="0" w:tplc="115A2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56D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0E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A7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5E3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887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E1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E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22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9C11259"/>
    <w:multiLevelType w:val="hybridMultilevel"/>
    <w:tmpl w:val="4AF403E0"/>
    <w:lvl w:ilvl="0" w:tplc="0D721D2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DD208CC">
      <w:numFmt w:val="bullet"/>
      <w:lvlText w:val=""/>
      <w:lvlJc w:val="left"/>
      <w:pPr>
        <w:ind w:left="20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098AE1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DABC21EE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 w:tplc="135C181E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A9DE1950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  <w:lvl w:ilvl="6" w:tplc="6220D6D0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 w:tplc="A9D61A50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 w:tplc="EDD6DA2C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ED69CA"/>
    <w:multiLevelType w:val="hybridMultilevel"/>
    <w:tmpl w:val="9386192E"/>
    <w:lvl w:ilvl="0" w:tplc="46F6B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5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E3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CB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46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20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3ED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8F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CA5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5B5EF5"/>
    <w:multiLevelType w:val="hybridMultilevel"/>
    <w:tmpl w:val="562AE2F8"/>
    <w:lvl w:ilvl="0" w:tplc="0ACC9BF0">
      <w:numFmt w:val="bullet"/>
      <w:lvlText w:val="•"/>
      <w:lvlJc w:val="left"/>
      <w:pPr>
        <w:ind w:left="1200" w:hanging="361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2FAE24E">
      <w:numFmt w:val="bullet"/>
      <w:lvlText w:val="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E1E317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8C40D90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597413F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9248FC8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6" w:tplc="84C28156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plc="39BC332C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  <w:lvl w:ilvl="8" w:tplc="9C3A0DDA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num w:numId="1" w16cid:durableId="840509782">
    <w:abstractNumId w:val="5"/>
  </w:num>
  <w:num w:numId="2" w16cid:durableId="846139534">
    <w:abstractNumId w:val="3"/>
  </w:num>
  <w:num w:numId="3" w16cid:durableId="179468709">
    <w:abstractNumId w:val="0"/>
  </w:num>
  <w:num w:numId="4" w16cid:durableId="2073967585">
    <w:abstractNumId w:val="1"/>
  </w:num>
  <w:num w:numId="5" w16cid:durableId="1706321440">
    <w:abstractNumId w:val="4"/>
  </w:num>
  <w:num w:numId="6" w16cid:durableId="11874756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DC"/>
    <w:rsid w:val="000100BF"/>
    <w:rsid w:val="0002448E"/>
    <w:rsid w:val="000446F2"/>
    <w:rsid w:val="000D1036"/>
    <w:rsid w:val="0013053C"/>
    <w:rsid w:val="001F2D6D"/>
    <w:rsid w:val="00225941"/>
    <w:rsid w:val="002667C7"/>
    <w:rsid w:val="002B226E"/>
    <w:rsid w:val="003353A5"/>
    <w:rsid w:val="00374BDC"/>
    <w:rsid w:val="00427194"/>
    <w:rsid w:val="00441986"/>
    <w:rsid w:val="00462A23"/>
    <w:rsid w:val="00495513"/>
    <w:rsid w:val="00637E0C"/>
    <w:rsid w:val="007117A9"/>
    <w:rsid w:val="00743CCD"/>
    <w:rsid w:val="00797785"/>
    <w:rsid w:val="007A7F79"/>
    <w:rsid w:val="007B075A"/>
    <w:rsid w:val="007E5295"/>
    <w:rsid w:val="00821E3A"/>
    <w:rsid w:val="00940F19"/>
    <w:rsid w:val="009B1A83"/>
    <w:rsid w:val="009F656D"/>
    <w:rsid w:val="00AA0197"/>
    <w:rsid w:val="00BC266D"/>
    <w:rsid w:val="00C00259"/>
    <w:rsid w:val="00C5208D"/>
    <w:rsid w:val="00C53046"/>
    <w:rsid w:val="00C55CCC"/>
    <w:rsid w:val="00CD6ED8"/>
    <w:rsid w:val="00CD7208"/>
    <w:rsid w:val="00D51A10"/>
    <w:rsid w:val="00E82EAB"/>
    <w:rsid w:val="00F8215C"/>
    <w:rsid w:val="00FF4932"/>
    <w:rsid w:val="1CAC6A0D"/>
    <w:rsid w:val="5B947EB2"/>
    <w:rsid w:val="5BDC962F"/>
    <w:rsid w:val="5F9EF122"/>
    <w:rsid w:val="6BCF80A2"/>
    <w:rsid w:val="7EBDA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E434"/>
  <w15:chartTrackingRefBased/>
  <w15:docId w15:val="{CC6DF4F2-0678-F64B-9291-7BFE50F9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DC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74BDC"/>
    <w:pPr>
      <w:spacing w:before="13"/>
      <w:ind w:left="346" w:right="34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74BDC"/>
    <w:pPr>
      <w:ind w:left="832" w:hanging="7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74BDC"/>
    <w:pPr>
      <w:ind w:left="120" w:right="353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374BDC"/>
    <w:pPr>
      <w:ind w:left="120"/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link w:val="Heading5Char"/>
    <w:uiPriority w:val="9"/>
    <w:unhideWhenUsed/>
    <w:qFormat/>
    <w:rsid w:val="00374BDC"/>
    <w:pPr>
      <w:ind w:left="12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374BDC"/>
    <w:pPr>
      <w:ind w:left="120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1"/>
    <w:qFormat/>
    <w:rsid w:val="00374BDC"/>
    <w:pPr>
      <w:spacing w:before="38"/>
      <w:ind w:left="112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DC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4BDC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74BDC"/>
    <w:rPr>
      <w:rFonts w:ascii="Calibri" w:eastAsia="Calibri" w:hAnsi="Calibri" w:cs="Calibr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74BDC"/>
    <w:rPr>
      <w:rFonts w:ascii="Calibri" w:eastAsia="Calibri" w:hAnsi="Calibri" w:cs="Calibri"/>
      <w:b/>
      <w:bCs/>
      <w:kern w:val="0"/>
      <w:u w:val="single" w:color="00000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74BDC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74BDC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374BDC"/>
    <w:rPr>
      <w:rFonts w:ascii="Calibri" w:eastAsia="Calibri" w:hAnsi="Calibri" w:cs="Calibri"/>
      <w:b/>
      <w:bCs/>
      <w:i/>
      <w:iCs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uiPriority w:val="1"/>
    <w:qFormat/>
    <w:rsid w:val="00374BDC"/>
    <w:pPr>
      <w:spacing w:before="293"/>
      <w:ind w:left="11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374BDC"/>
    <w:pPr>
      <w:ind w:left="832" w:hanging="720"/>
    </w:pPr>
  </w:style>
  <w:style w:type="paragraph" w:styleId="TOC3">
    <w:name w:val="toc 3"/>
    <w:basedOn w:val="Normal"/>
    <w:uiPriority w:val="1"/>
    <w:qFormat/>
    <w:rsid w:val="00374BDC"/>
    <w:pPr>
      <w:ind w:left="2272" w:hanging="468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374BDC"/>
    <w:pPr>
      <w:ind w:left="2272" w:hanging="468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374BDC"/>
  </w:style>
  <w:style w:type="character" w:customStyle="1" w:styleId="BodyTextChar">
    <w:name w:val="Body Text Char"/>
    <w:basedOn w:val="DefaultParagraphFont"/>
    <w:link w:val="BodyText"/>
    <w:uiPriority w:val="1"/>
    <w:rsid w:val="00374BDC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74BDC"/>
    <w:pPr>
      <w:ind w:left="1200" w:hanging="720"/>
    </w:pPr>
  </w:style>
  <w:style w:type="paragraph" w:customStyle="1" w:styleId="TableParagraph">
    <w:name w:val="Table Paragraph"/>
    <w:basedOn w:val="Normal"/>
    <w:uiPriority w:val="1"/>
    <w:qFormat/>
    <w:rsid w:val="00374BDC"/>
  </w:style>
  <w:style w:type="character" w:styleId="CommentReference">
    <w:name w:val="annotation reference"/>
    <w:basedOn w:val="DefaultParagraphFont"/>
    <w:uiPriority w:val="99"/>
    <w:semiHidden/>
    <w:unhideWhenUsed/>
    <w:rsid w:val="00C00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259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259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C5208D"/>
    <w:pPr>
      <w:widowControl/>
      <w:autoSpaceDE/>
      <w:autoSpaceDN/>
      <w:spacing w:after="120" w:line="288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5208D"/>
    <w:rPr>
      <w:rFonts w:ascii="Arial" w:eastAsia="Times New Roman" w:hAnsi="Arial" w:cs="Times New Roman"/>
      <w:kern w:val="0"/>
      <w:sz w:val="16"/>
      <w:szCs w:val="16"/>
      <w:lang w:val="en-US"/>
      <w14:ligatures w14:val="none"/>
    </w:rPr>
  </w:style>
  <w:style w:type="paragraph" w:styleId="Revision">
    <w:name w:val="Revision"/>
    <w:hidden/>
    <w:uiPriority w:val="99"/>
    <w:semiHidden/>
    <w:rsid w:val="009F656D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7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78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7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785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spcc.org.uk/what-you-can-do/get-expert-training/child-protection-sport-online-cour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s.ineqe.com/apps/sportireland/coaches/introduction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a2045-75bb-472d-925a-65051b827529" xsi:nil="true"/>
    <lcf76f155ced4ddcb4097134ff3c332f xmlns="5e153a64-7fc7-4664-b3df-07687b9be8e3">
      <Terms xmlns="http://schemas.microsoft.com/office/infopath/2007/PartnerControls"/>
    </lcf76f155ced4ddcb4097134ff3c332f>
    <File xmlns="5e153a64-7fc7-4664-b3df-07687b9be8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8C9D71C572745891E3A848AA66A86" ma:contentTypeVersion="19" ma:contentTypeDescription="Create a new document." ma:contentTypeScope="" ma:versionID="ac4e5082d989d28921f8eee6c02ef053">
  <xsd:schema xmlns:xsd="http://www.w3.org/2001/XMLSchema" xmlns:xs="http://www.w3.org/2001/XMLSchema" xmlns:p="http://schemas.microsoft.com/office/2006/metadata/properties" xmlns:ns2="5e153a64-7fc7-4664-b3df-07687b9be8e3" xmlns:ns3="018a2045-75bb-472d-925a-65051b827529" targetNamespace="http://schemas.microsoft.com/office/2006/metadata/properties" ma:root="true" ma:fieldsID="7682b2af07a8045127a5551c01712f46" ns2:_="" ns3:_="">
    <xsd:import namespace="5e153a64-7fc7-4664-b3df-07687b9be8e3"/>
    <xsd:import namespace="018a2045-75bb-472d-925a-65051b82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il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3a64-7fc7-4664-b3df-07687b9b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" ma:index="24" nillable="true" ma:displayName="File" ma:format="Dropdown" ma:internalName="File">
      <xsd:simpleType>
        <xsd:restriction base="dms:Choice">
          <xsd:enumeration value="Assessments"/>
          <xsd:enumeration value="Squad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2045-75bb-472d-925a-65051b827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9d10a-1b00-4742-b41e-93b772ea6489}" ma:internalName="TaxCatchAll" ma:showField="CatchAllData" ma:web="018a2045-75bb-472d-925a-65051b82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8DFC2-B6BC-4BCE-80E0-9A4577026143}">
  <ds:schemaRefs>
    <ds:schemaRef ds:uri="http://schemas.microsoft.com/office/2006/metadata/properties"/>
    <ds:schemaRef ds:uri="http://schemas.microsoft.com/office/infopath/2007/PartnerControls"/>
    <ds:schemaRef ds:uri="a5a90ab4-2bfc-42af-b363-291883cc6c38"/>
    <ds:schemaRef ds:uri="31e0d86f-d878-4167-aa46-a7894dd671b1"/>
  </ds:schemaRefs>
</ds:datastoreItem>
</file>

<file path=customXml/itemProps2.xml><?xml version="1.0" encoding="utf-8"?>
<ds:datastoreItem xmlns:ds="http://schemas.openxmlformats.org/officeDocument/2006/customXml" ds:itemID="{E7083A9B-E378-4CD7-8784-62ADE90500FD}"/>
</file>

<file path=customXml/itemProps3.xml><?xml version="1.0" encoding="utf-8"?>
<ds:datastoreItem xmlns:ds="http://schemas.openxmlformats.org/officeDocument/2006/customXml" ds:itemID="{F6D47462-3C16-4E8F-A944-4C7EF2FBE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McCormack</dc:creator>
  <cp:keywords/>
  <dc:description/>
  <cp:lastModifiedBy>Fiona  Harrison</cp:lastModifiedBy>
  <cp:revision>14</cp:revision>
  <dcterms:created xsi:type="dcterms:W3CDTF">2024-11-15T10:07:00Z</dcterms:created>
  <dcterms:modified xsi:type="dcterms:W3CDTF">2024-11-22T10:10:00Z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0x010100BBF8C9D71C572745891E3A848AA66A86</vt:lpwstr>
  </property>
  <property fmtid="{D5CDD505-2E9C-101B-9397-08002B2CF9AE}" pid="3" name="MediaServiceImageTags">
    <vt:lpwstr/>
  </property>
</Properties>
</file>